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1F" w:rsidRPr="0064101F" w:rsidRDefault="0064101F" w:rsidP="00290789">
      <w:pPr>
        <w:pStyle w:val="Bodytext0"/>
        <w:shd w:val="clear" w:color="auto" w:fill="auto"/>
        <w:spacing w:before="0" w:after="0" w:line="360" w:lineRule="auto"/>
        <w:ind w:right="40" w:firstLine="0"/>
        <w:jc w:val="left"/>
        <w:rPr>
          <w:rFonts w:ascii="Arial" w:hAnsi="Arial" w:cs="Arial"/>
          <w:b/>
          <w:color w:val="365F91" w:themeColor="accent1" w:themeShade="BF"/>
          <w:sz w:val="32"/>
          <w:szCs w:val="32"/>
        </w:rPr>
      </w:pPr>
      <w:r w:rsidRPr="0064101F">
        <w:rPr>
          <w:rFonts w:ascii="Arial" w:hAnsi="Arial" w:cs="Arial"/>
          <w:b/>
          <w:color w:val="365F91" w:themeColor="accent1" w:themeShade="BF"/>
          <w:sz w:val="32"/>
          <w:szCs w:val="32"/>
        </w:rPr>
        <w:t>FRUIT FLY (COMPENSATION) BILL 1954</w:t>
      </w:r>
    </w:p>
    <w:p w:rsidR="0064101F" w:rsidRPr="0064101F" w:rsidRDefault="0064101F" w:rsidP="00290789">
      <w:pPr>
        <w:pStyle w:val="Bodytext0"/>
        <w:shd w:val="clear" w:color="auto" w:fill="auto"/>
        <w:spacing w:before="0" w:after="0" w:line="360" w:lineRule="auto"/>
        <w:ind w:right="40" w:firstLine="0"/>
        <w:jc w:val="left"/>
        <w:rPr>
          <w:rFonts w:ascii="Arial" w:hAnsi="Arial" w:cs="Arial"/>
          <w:b/>
          <w:color w:val="365F91" w:themeColor="accent1" w:themeShade="BF"/>
          <w:sz w:val="28"/>
          <w:szCs w:val="28"/>
        </w:rPr>
      </w:pPr>
      <w:r w:rsidRPr="0064101F">
        <w:rPr>
          <w:rFonts w:ascii="Arial" w:hAnsi="Arial" w:cs="Arial"/>
          <w:b/>
          <w:color w:val="365F91" w:themeColor="accent1" w:themeShade="BF"/>
          <w:sz w:val="28"/>
          <w:szCs w:val="28"/>
        </w:rPr>
        <w:t>Legislative Assembly, 30 November 1954, pages 1581-2</w:t>
      </w:r>
    </w:p>
    <w:p w:rsidR="0064101F" w:rsidRPr="0064101F" w:rsidRDefault="0064101F" w:rsidP="00290789">
      <w:pPr>
        <w:pStyle w:val="Bodytext0"/>
        <w:shd w:val="clear" w:color="auto" w:fill="auto"/>
        <w:spacing w:before="0" w:after="0" w:line="360" w:lineRule="auto"/>
        <w:ind w:right="40" w:firstLine="0"/>
        <w:jc w:val="left"/>
        <w:rPr>
          <w:rFonts w:ascii="Arial" w:hAnsi="Arial" w:cs="Arial"/>
          <w:color w:val="365F91" w:themeColor="accent1" w:themeShade="BF"/>
          <w:sz w:val="28"/>
          <w:szCs w:val="28"/>
        </w:rPr>
      </w:pPr>
      <w:r w:rsidRPr="0064101F">
        <w:rPr>
          <w:rFonts w:ascii="Arial" w:hAnsi="Arial" w:cs="Arial"/>
          <w:color w:val="365F91" w:themeColor="accent1" w:themeShade="BF"/>
          <w:sz w:val="28"/>
          <w:szCs w:val="28"/>
        </w:rPr>
        <w:t>Second reading</w:t>
      </w:r>
    </w:p>
    <w:p w:rsidR="0064101F" w:rsidRPr="0064101F" w:rsidRDefault="0064101F" w:rsidP="00290789">
      <w:pPr>
        <w:pStyle w:val="Bodytext0"/>
        <w:shd w:val="clear" w:color="auto" w:fill="auto"/>
        <w:spacing w:before="0" w:after="0" w:line="276" w:lineRule="auto"/>
        <w:ind w:right="40" w:firstLine="0"/>
        <w:jc w:val="left"/>
        <w:rPr>
          <w:rFonts w:ascii="Arial" w:hAnsi="Arial" w:cs="Arial"/>
          <w:color w:val="365F91" w:themeColor="accent1" w:themeShade="BF"/>
          <w:sz w:val="24"/>
          <w:szCs w:val="24"/>
        </w:rPr>
      </w:pPr>
    </w:p>
    <w:p w:rsidR="0064101F" w:rsidRDefault="0064101F" w:rsidP="00290789">
      <w:pPr>
        <w:pStyle w:val="Bodytext0"/>
        <w:shd w:val="clear" w:color="auto" w:fill="auto"/>
        <w:spacing w:before="0" w:after="0" w:line="276" w:lineRule="auto"/>
        <w:ind w:right="40" w:firstLine="0"/>
        <w:jc w:val="left"/>
        <w:rPr>
          <w:rFonts w:ascii="Arial" w:hAnsi="Arial" w:cs="Arial"/>
          <w:sz w:val="24"/>
          <w:szCs w:val="24"/>
        </w:rPr>
      </w:pPr>
      <w:proofErr w:type="gramStart"/>
      <w:r>
        <w:rPr>
          <w:rFonts w:ascii="Arial" w:hAnsi="Arial" w:cs="Arial"/>
          <w:sz w:val="24"/>
          <w:szCs w:val="24"/>
        </w:rPr>
        <w:t>I</w:t>
      </w:r>
      <w:r w:rsidRPr="0064101F">
        <w:rPr>
          <w:rFonts w:ascii="Arial" w:hAnsi="Arial" w:cs="Arial"/>
          <w:sz w:val="24"/>
          <w:szCs w:val="24"/>
        </w:rPr>
        <w:t>ntroduced by the Hon. A. W. CHRISTIAN</w:t>
      </w:r>
      <w:r>
        <w:rPr>
          <w:rFonts w:ascii="Arial" w:hAnsi="Arial" w:cs="Arial"/>
          <w:sz w:val="24"/>
          <w:szCs w:val="24"/>
        </w:rPr>
        <w:t>.</w:t>
      </w:r>
      <w:proofErr w:type="gramEnd"/>
      <w:r>
        <w:rPr>
          <w:rFonts w:ascii="Arial" w:hAnsi="Arial" w:cs="Arial"/>
          <w:sz w:val="24"/>
          <w:szCs w:val="24"/>
        </w:rPr>
        <w:t xml:space="preserve">  R</w:t>
      </w:r>
      <w:r w:rsidRPr="0064101F">
        <w:rPr>
          <w:rFonts w:ascii="Arial" w:hAnsi="Arial" w:cs="Arial"/>
          <w:sz w:val="24"/>
          <w:szCs w:val="24"/>
        </w:rPr>
        <w:t>ead a first time.</w:t>
      </w:r>
    </w:p>
    <w:p w:rsidR="0064101F" w:rsidRDefault="0064101F" w:rsidP="00290789">
      <w:pPr>
        <w:pStyle w:val="Bodytext0"/>
        <w:shd w:val="clear" w:color="auto" w:fill="auto"/>
        <w:spacing w:before="0" w:after="0" w:line="276" w:lineRule="auto"/>
        <w:ind w:right="40" w:firstLine="0"/>
        <w:jc w:val="left"/>
        <w:rPr>
          <w:rFonts w:ascii="Arial" w:hAnsi="Arial" w:cs="Arial"/>
          <w:sz w:val="24"/>
          <w:szCs w:val="24"/>
        </w:rPr>
      </w:pPr>
    </w:p>
    <w:p w:rsidR="005B7932" w:rsidRDefault="0064101F" w:rsidP="00290789">
      <w:pPr>
        <w:pStyle w:val="Bodytext0"/>
        <w:shd w:val="clear" w:color="auto" w:fill="auto"/>
        <w:spacing w:before="0" w:after="0" w:line="276" w:lineRule="auto"/>
        <w:ind w:right="40" w:firstLine="0"/>
        <w:jc w:val="left"/>
        <w:rPr>
          <w:rFonts w:ascii="Arial" w:hAnsi="Arial" w:cs="Arial"/>
          <w:sz w:val="24"/>
          <w:szCs w:val="24"/>
        </w:rPr>
      </w:pPr>
      <w:r>
        <w:rPr>
          <w:rFonts w:ascii="Arial" w:hAnsi="Arial" w:cs="Arial"/>
          <w:sz w:val="24"/>
          <w:szCs w:val="24"/>
        </w:rPr>
        <w:t>T</w:t>
      </w:r>
      <w:r w:rsidRPr="0064101F">
        <w:rPr>
          <w:rFonts w:ascii="Arial" w:hAnsi="Arial" w:cs="Arial"/>
          <w:sz w:val="24"/>
          <w:szCs w:val="24"/>
        </w:rPr>
        <w:t>he Hon. A</w:t>
      </w:r>
      <w:r>
        <w:rPr>
          <w:rFonts w:ascii="Arial" w:hAnsi="Arial" w:cs="Arial"/>
          <w:sz w:val="24"/>
          <w:szCs w:val="24"/>
        </w:rPr>
        <w:t>. W. CHRISTIAN (Minister of Agriculture</w:t>
      </w:r>
      <w:r w:rsidR="005B7932">
        <w:rPr>
          <w:rFonts w:ascii="Arial" w:hAnsi="Arial" w:cs="Arial"/>
          <w:sz w:val="24"/>
          <w:szCs w:val="24"/>
        </w:rPr>
        <w:t xml:space="preserve">)—I move— </w:t>
      </w:r>
      <w:proofErr w:type="gramStart"/>
      <w:r w:rsidR="005B7932">
        <w:rPr>
          <w:rFonts w:ascii="Arial" w:hAnsi="Arial" w:cs="Arial"/>
          <w:i/>
          <w:sz w:val="24"/>
          <w:szCs w:val="24"/>
        </w:rPr>
        <w:t>That</w:t>
      </w:r>
      <w:proofErr w:type="gramEnd"/>
      <w:r w:rsidRPr="0064101F">
        <w:rPr>
          <w:rFonts w:ascii="Arial" w:hAnsi="Arial" w:cs="Arial"/>
          <w:sz w:val="24"/>
          <w:szCs w:val="24"/>
        </w:rPr>
        <w:t xml:space="preserve"> </w:t>
      </w:r>
      <w:r w:rsidRPr="0064101F">
        <w:rPr>
          <w:rStyle w:val="BodytextItalic"/>
          <w:rFonts w:ascii="Arial" w:hAnsi="Arial" w:cs="Arial"/>
          <w:sz w:val="24"/>
          <w:szCs w:val="24"/>
        </w:rPr>
        <w:t xml:space="preserve">this Bill be now </w:t>
      </w:r>
      <w:r w:rsidRPr="005B7932">
        <w:rPr>
          <w:rStyle w:val="BodytextItalic"/>
          <w:rFonts w:ascii="Arial" w:hAnsi="Arial" w:cs="Arial"/>
          <w:sz w:val="24"/>
          <w:szCs w:val="24"/>
        </w:rPr>
        <w:t>read a second time.</w:t>
      </w:r>
      <w:r w:rsidR="005B7932">
        <w:rPr>
          <w:rFonts w:ascii="Arial" w:hAnsi="Arial" w:cs="Arial"/>
          <w:sz w:val="24"/>
          <w:szCs w:val="24"/>
        </w:rPr>
        <w:t xml:space="preserve"> </w:t>
      </w:r>
    </w:p>
    <w:p w:rsidR="0064101F" w:rsidRPr="0064101F" w:rsidRDefault="005B7932" w:rsidP="00290789">
      <w:pPr>
        <w:pStyle w:val="Bodytext0"/>
        <w:shd w:val="clear" w:color="auto" w:fill="auto"/>
        <w:spacing w:before="0" w:after="0" w:line="276" w:lineRule="auto"/>
        <w:ind w:right="40" w:firstLine="0"/>
        <w:jc w:val="left"/>
        <w:rPr>
          <w:rFonts w:ascii="Arial" w:hAnsi="Arial" w:cs="Arial"/>
          <w:sz w:val="24"/>
          <w:szCs w:val="24"/>
        </w:rPr>
      </w:pPr>
      <w:r>
        <w:rPr>
          <w:rFonts w:ascii="Arial" w:hAnsi="Arial" w:cs="Arial"/>
          <w:sz w:val="24"/>
          <w:szCs w:val="24"/>
        </w:rPr>
        <w:t xml:space="preserve">Its </w:t>
      </w:r>
      <w:r w:rsidR="0064101F" w:rsidRPr="005B7932">
        <w:rPr>
          <w:rFonts w:ascii="Arial" w:hAnsi="Arial" w:cs="Arial"/>
          <w:sz w:val="24"/>
          <w:szCs w:val="24"/>
        </w:rPr>
        <w:t>object is to provide compensation for loss</w:t>
      </w:r>
      <w:r>
        <w:rPr>
          <w:rFonts w:ascii="Arial" w:hAnsi="Arial" w:cs="Arial"/>
          <w:sz w:val="24"/>
          <w:szCs w:val="24"/>
        </w:rPr>
        <w:t xml:space="preserve"> ari</w:t>
      </w:r>
      <w:r w:rsidR="0064101F" w:rsidRPr="005B7932">
        <w:rPr>
          <w:rFonts w:ascii="Arial" w:hAnsi="Arial" w:cs="Arial"/>
          <w:sz w:val="24"/>
          <w:szCs w:val="24"/>
        </w:rPr>
        <w:t xml:space="preserve">sing from the campaign for the eradication </w:t>
      </w:r>
      <w:r>
        <w:rPr>
          <w:rFonts w:ascii="Arial" w:hAnsi="Arial" w:cs="Arial"/>
          <w:sz w:val="24"/>
          <w:szCs w:val="24"/>
        </w:rPr>
        <w:t xml:space="preserve">of </w:t>
      </w:r>
      <w:r w:rsidR="0064101F" w:rsidRPr="005B7932">
        <w:rPr>
          <w:rFonts w:ascii="Arial" w:hAnsi="Arial" w:cs="Arial"/>
          <w:sz w:val="24"/>
          <w:szCs w:val="24"/>
        </w:rPr>
        <w:t>fruit fly which commenced in the spring of</w:t>
      </w:r>
      <w:r>
        <w:rPr>
          <w:rFonts w:ascii="Arial" w:hAnsi="Arial" w:cs="Arial"/>
          <w:sz w:val="24"/>
          <w:szCs w:val="24"/>
        </w:rPr>
        <w:t xml:space="preserve"> last </w:t>
      </w:r>
      <w:r w:rsidR="0064101F" w:rsidRPr="005B7932">
        <w:rPr>
          <w:rFonts w:ascii="Arial" w:hAnsi="Arial" w:cs="Arial"/>
          <w:sz w:val="24"/>
          <w:szCs w:val="24"/>
        </w:rPr>
        <w:t>year in the eastern suburbs of Adelaide.</w:t>
      </w:r>
      <w:r>
        <w:rPr>
          <w:rFonts w:ascii="Arial" w:hAnsi="Arial" w:cs="Arial"/>
          <w:sz w:val="24"/>
          <w:szCs w:val="24"/>
        </w:rPr>
        <w:t xml:space="preserve">  On </w:t>
      </w:r>
      <w:r w:rsidR="0064101F" w:rsidRPr="005B7932">
        <w:rPr>
          <w:rFonts w:ascii="Arial" w:hAnsi="Arial" w:cs="Arial"/>
          <w:sz w:val="24"/>
          <w:szCs w:val="24"/>
        </w:rPr>
        <w:t>the discovery</w:t>
      </w:r>
      <w:r>
        <w:rPr>
          <w:rFonts w:ascii="Arial" w:hAnsi="Arial" w:cs="Arial"/>
          <w:sz w:val="24"/>
          <w:szCs w:val="24"/>
        </w:rPr>
        <w:t xml:space="preserve"> of fruit fly in the area stripping</w:t>
      </w:r>
      <w:r w:rsidR="0064101F" w:rsidRPr="005B7932">
        <w:rPr>
          <w:rFonts w:ascii="Arial" w:hAnsi="Arial" w:cs="Arial"/>
          <w:sz w:val="24"/>
          <w:szCs w:val="24"/>
        </w:rPr>
        <w:t xml:space="preserve"> and spraying were begun and two pro</w:t>
      </w:r>
      <w:r w:rsidR="0064101F" w:rsidRPr="005B7932">
        <w:rPr>
          <w:rFonts w:ascii="Arial" w:hAnsi="Arial" w:cs="Arial"/>
          <w:sz w:val="24"/>
          <w:szCs w:val="24"/>
        </w:rPr>
        <w:softHyphen/>
        <w:t xml:space="preserve">bations </w:t>
      </w:r>
      <w:r>
        <w:rPr>
          <w:rFonts w:ascii="Arial" w:hAnsi="Arial" w:cs="Arial"/>
          <w:sz w:val="24"/>
          <w:szCs w:val="24"/>
        </w:rPr>
        <w:t>were made.  The first, made on Oct</w:t>
      </w:r>
      <w:r w:rsidR="0064101F" w:rsidRPr="005B7932">
        <w:rPr>
          <w:rFonts w:ascii="Arial" w:hAnsi="Arial" w:cs="Arial"/>
          <w:sz w:val="24"/>
          <w:szCs w:val="24"/>
        </w:rPr>
        <w:t xml:space="preserve">ober </w:t>
      </w:r>
      <w:r w:rsidR="0064101F" w:rsidRPr="005B7932">
        <w:rPr>
          <w:rStyle w:val="BodytextGeorgia"/>
          <w:rFonts w:ascii="Arial" w:hAnsi="Arial" w:cs="Arial"/>
          <w:sz w:val="24"/>
          <w:szCs w:val="24"/>
        </w:rPr>
        <w:t>1</w:t>
      </w:r>
      <w:r w:rsidR="0064101F" w:rsidRPr="005B7932">
        <w:rPr>
          <w:rFonts w:ascii="Arial" w:hAnsi="Arial" w:cs="Arial"/>
          <w:sz w:val="24"/>
          <w:szCs w:val="24"/>
        </w:rPr>
        <w:t xml:space="preserve">, last year, prohibited the removal of </w:t>
      </w:r>
      <w:r>
        <w:rPr>
          <w:rFonts w:ascii="Arial" w:hAnsi="Arial" w:cs="Arial"/>
          <w:sz w:val="24"/>
          <w:szCs w:val="24"/>
        </w:rPr>
        <w:t>fruit from the area, and the second, made on Octo</w:t>
      </w:r>
      <w:r w:rsidR="0064101F" w:rsidRPr="005B7932">
        <w:rPr>
          <w:rFonts w:ascii="Arial" w:hAnsi="Arial" w:cs="Arial"/>
          <w:sz w:val="24"/>
          <w:szCs w:val="24"/>
        </w:rPr>
        <w:t xml:space="preserve">ber </w:t>
      </w:r>
      <w:r w:rsidR="0064101F" w:rsidRPr="005B7932">
        <w:rPr>
          <w:rStyle w:val="BodytextGeorgia"/>
          <w:rFonts w:ascii="Arial" w:hAnsi="Arial" w:cs="Arial"/>
          <w:sz w:val="24"/>
          <w:szCs w:val="24"/>
        </w:rPr>
        <w:t>8</w:t>
      </w:r>
      <w:r w:rsidR="0064101F" w:rsidRPr="005B7932">
        <w:rPr>
          <w:rFonts w:ascii="Arial" w:hAnsi="Arial" w:cs="Arial"/>
          <w:sz w:val="24"/>
          <w:szCs w:val="24"/>
        </w:rPr>
        <w:t>, prohi</w:t>
      </w:r>
      <w:r>
        <w:rPr>
          <w:rFonts w:ascii="Arial" w:hAnsi="Arial" w:cs="Arial"/>
          <w:sz w:val="24"/>
          <w:szCs w:val="24"/>
        </w:rPr>
        <w:t xml:space="preserve">bited the growing or </w:t>
      </w:r>
      <w:proofErr w:type="gramStart"/>
      <w:r>
        <w:rPr>
          <w:rFonts w:ascii="Arial" w:hAnsi="Arial" w:cs="Arial"/>
          <w:sz w:val="24"/>
          <w:szCs w:val="24"/>
        </w:rPr>
        <w:t>planting  of</w:t>
      </w:r>
      <w:proofErr w:type="gramEnd"/>
      <w:r>
        <w:rPr>
          <w:rFonts w:ascii="Arial" w:hAnsi="Arial" w:cs="Arial"/>
          <w:sz w:val="24"/>
          <w:szCs w:val="24"/>
        </w:rPr>
        <w:t xml:space="preserve"> </w:t>
      </w:r>
      <w:r w:rsidR="0064101F" w:rsidRPr="005B7932">
        <w:rPr>
          <w:rFonts w:ascii="Arial" w:hAnsi="Arial" w:cs="Arial"/>
          <w:sz w:val="24"/>
          <w:szCs w:val="24"/>
        </w:rPr>
        <w:t>certain plants.</w:t>
      </w:r>
      <w:r>
        <w:rPr>
          <w:rFonts w:ascii="Arial" w:hAnsi="Arial" w:cs="Arial"/>
          <w:sz w:val="24"/>
          <w:szCs w:val="24"/>
        </w:rPr>
        <w:t xml:space="preserve"> </w:t>
      </w:r>
      <w:r w:rsidR="0064101F" w:rsidRPr="005B7932">
        <w:rPr>
          <w:rFonts w:ascii="Arial" w:hAnsi="Arial" w:cs="Arial"/>
          <w:sz w:val="24"/>
          <w:szCs w:val="24"/>
        </w:rPr>
        <w:t xml:space="preserve"> These plants were tomatoes, </w:t>
      </w:r>
      <w:r>
        <w:rPr>
          <w:rFonts w:ascii="Arial" w:hAnsi="Arial" w:cs="Arial"/>
          <w:sz w:val="24"/>
          <w:szCs w:val="24"/>
        </w:rPr>
        <w:t xml:space="preserve">peppers, </w:t>
      </w:r>
      <w:r w:rsidR="0064101F" w:rsidRPr="005B7932">
        <w:rPr>
          <w:rFonts w:ascii="Arial" w:hAnsi="Arial" w:cs="Arial"/>
          <w:sz w:val="24"/>
          <w:szCs w:val="24"/>
        </w:rPr>
        <w:t xml:space="preserve">egg plants, ornamental </w:t>
      </w:r>
      <w:proofErr w:type="spellStart"/>
      <w:r w:rsidR="0064101F" w:rsidRPr="005B7932">
        <w:rPr>
          <w:rFonts w:ascii="Arial" w:hAnsi="Arial" w:cs="Arial"/>
          <w:sz w:val="24"/>
          <w:szCs w:val="24"/>
        </w:rPr>
        <w:t>solanum</w:t>
      </w:r>
      <w:proofErr w:type="spellEnd"/>
      <w:r w:rsidR="0064101F" w:rsidRPr="005B7932">
        <w:rPr>
          <w:rFonts w:ascii="Arial" w:hAnsi="Arial" w:cs="Arial"/>
          <w:sz w:val="24"/>
          <w:szCs w:val="24"/>
        </w:rPr>
        <w:t>, rock</w:t>
      </w:r>
      <w:r>
        <w:rPr>
          <w:rFonts w:ascii="Arial" w:hAnsi="Arial" w:cs="Arial"/>
          <w:sz w:val="24"/>
          <w:szCs w:val="24"/>
        </w:rPr>
        <w:t xml:space="preserve"> </w:t>
      </w:r>
      <w:r w:rsidR="0064101F" w:rsidRPr="005B7932">
        <w:rPr>
          <w:rFonts w:ascii="Arial" w:hAnsi="Arial" w:cs="Arial"/>
          <w:sz w:val="24"/>
          <w:szCs w:val="24"/>
        </w:rPr>
        <w:t>melon, swe</w:t>
      </w:r>
      <w:r>
        <w:rPr>
          <w:rFonts w:ascii="Arial" w:hAnsi="Arial" w:cs="Arial"/>
          <w:sz w:val="24"/>
          <w:szCs w:val="24"/>
        </w:rPr>
        <w:t>et melon and cucumbers. For con</w:t>
      </w:r>
      <w:r w:rsidR="0064101F" w:rsidRPr="005B7932">
        <w:rPr>
          <w:rFonts w:ascii="Arial" w:hAnsi="Arial" w:cs="Arial"/>
          <w:sz w:val="24"/>
          <w:szCs w:val="24"/>
        </w:rPr>
        <w:t>venience I shal</w:t>
      </w:r>
      <w:r>
        <w:rPr>
          <w:rFonts w:ascii="Arial" w:hAnsi="Arial" w:cs="Arial"/>
          <w:sz w:val="24"/>
          <w:szCs w:val="24"/>
        </w:rPr>
        <w:t>l refer to these plants as “pro</w:t>
      </w:r>
      <w:r w:rsidR="0064101F" w:rsidRPr="005B7932">
        <w:rPr>
          <w:rFonts w:ascii="Arial" w:hAnsi="Arial" w:cs="Arial"/>
          <w:sz w:val="24"/>
          <w:szCs w:val="24"/>
        </w:rPr>
        <w:t>hibited plants. ’’</w:t>
      </w:r>
    </w:p>
    <w:p w:rsidR="0064101F" w:rsidRDefault="0064101F" w:rsidP="0064101F">
      <w:pPr>
        <w:pStyle w:val="Bodytext0"/>
        <w:shd w:val="clear" w:color="auto" w:fill="auto"/>
        <w:spacing w:before="0" w:after="0" w:line="276" w:lineRule="auto"/>
        <w:ind w:left="20" w:right="20" w:firstLine="0"/>
        <w:jc w:val="left"/>
        <w:rPr>
          <w:rFonts w:ascii="Arial" w:hAnsi="Arial" w:cs="Arial"/>
          <w:sz w:val="24"/>
          <w:szCs w:val="24"/>
        </w:rPr>
      </w:pPr>
    </w:p>
    <w:p w:rsidR="0064101F" w:rsidRDefault="0064101F" w:rsidP="0064101F">
      <w:pPr>
        <w:pStyle w:val="Bodytext0"/>
        <w:shd w:val="clear" w:color="auto" w:fill="auto"/>
        <w:spacing w:before="0" w:after="0" w:line="276" w:lineRule="auto"/>
        <w:ind w:left="20" w:right="20" w:firstLine="0"/>
        <w:jc w:val="left"/>
        <w:rPr>
          <w:rFonts w:ascii="Arial" w:hAnsi="Arial" w:cs="Arial"/>
          <w:sz w:val="24"/>
          <w:szCs w:val="24"/>
        </w:rPr>
      </w:pPr>
      <w:r w:rsidRPr="0064101F">
        <w:rPr>
          <w:rFonts w:ascii="Arial" w:hAnsi="Arial" w:cs="Arial"/>
          <w:sz w:val="24"/>
          <w:szCs w:val="24"/>
        </w:rPr>
        <w:t>Following the practice of other years the Government proposes that compensation shall be given for loss arising from these measures, and is accordingly introducing this Bill. The Bill provides for compensation in the same way as in previous years, except with respect to prohibited plants.</w:t>
      </w:r>
      <w:r>
        <w:rPr>
          <w:rFonts w:ascii="Arial" w:hAnsi="Arial" w:cs="Arial"/>
          <w:sz w:val="24"/>
          <w:szCs w:val="24"/>
        </w:rPr>
        <w:t xml:space="preserve"> </w:t>
      </w:r>
      <w:r w:rsidRPr="0064101F">
        <w:rPr>
          <w:rFonts w:ascii="Arial" w:hAnsi="Arial" w:cs="Arial"/>
          <w:sz w:val="24"/>
          <w:szCs w:val="24"/>
        </w:rPr>
        <w:t xml:space="preserve"> The early outbreak of fruit fly creates difficult questions concerning the compensation which should be given with respect to these plants. </w:t>
      </w:r>
      <w:r>
        <w:rPr>
          <w:rFonts w:ascii="Arial" w:hAnsi="Arial" w:cs="Arial"/>
          <w:sz w:val="24"/>
          <w:szCs w:val="24"/>
        </w:rPr>
        <w:t xml:space="preserve"> </w:t>
      </w:r>
      <w:r w:rsidRPr="0064101F">
        <w:rPr>
          <w:rFonts w:ascii="Arial" w:hAnsi="Arial" w:cs="Arial"/>
          <w:sz w:val="24"/>
          <w:szCs w:val="24"/>
        </w:rPr>
        <w:t>After giving the whole matter very ca</w:t>
      </w:r>
      <w:r>
        <w:rPr>
          <w:rFonts w:ascii="Arial" w:hAnsi="Arial" w:cs="Arial"/>
          <w:sz w:val="24"/>
          <w:szCs w:val="24"/>
        </w:rPr>
        <w:t>reful consideration, the Govern</w:t>
      </w:r>
      <w:r w:rsidRPr="0064101F">
        <w:rPr>
          <w:rFonts w:ascii="Arial" w:hAnsi="Arial" w:cs="Arial"/>
          <w:sz w:val="24"/>
          <w:szCs w:val="24"/>
        </w:rPr>
        <w:t xml:space="preserve">ment has decided that the proper course would be to give compensation with respect to the plants only where they were planted before October </w:t>
      </w:r>
      <w:r w:rsidRPr="0064101F">
        <w:rPr>
          <w:rStyle w:val="BodytextGeorgia"/>
          <w:rFonts w:ascii="Arial" w:hAnsi="Arial" w:cs="Arial"/>
          <w:sz w:val="24"/>
          <w:szCs w:val="24"/>
        </w:rPr>
        <w:t>8</w:t>
      </w:r>
      <w:r w:rsidRPr="0064101F">
        <w:rPr>
          <w:rFonts w:ascii="Arial" w:hAnsi="Arial" w:cs="Arial"/>
          <w:sz w:val="24"/>
          <w:szCs w:val="24"/>
        </w:rPr>
        <w:t xml:space="preserve">, 1953. </w:t>
      </w:r>
      <w:r>
        <w:rPr>
          <w:rFonts w:ascii="Arial" w:hAnsi="Arial" w:cs="Arial"/>
          <w:sz w:val="24"/>
          <w:szCs w:val="24"/>
        </w:rPr>
        <w:t xml:space="preserve"> </w:t>
      </w:r>
      <w:r w:rsidRPr="0064101F">
        <w:rPr>
          <w:rFonts w:ascii="Arial" w:hAnsi="Arial" w:cs="Arial"/>
          <w:sz w:val="24"/>
          <w:szCs w:val="24"/>
        </w:rPr>
        <w:t>It is not proposed to give compensation to any person who had intended to plant prohibited plan</w:t>
      </w:r>
      <w:r>
        <w:rPr>
          <w:rFonts w:ascii="Arial" w:hAnsi="Arial" w:cs="Arial"/>
          <w:sz w:val="24"/>
          <w:szCs w:val="24"/>
        </w:rPr>
        <w:t>ts but was prevented from doing</w:t>
      </w:r>
    </w:p>
    <w:p w:rsidR="0064101F" w:rsidRPr="0064101F" w:rsidRDefault="005B7932" w:rsidP="0064101F">
      <w:pPr>
        <w:pStyle w:val="Bodytext0"/>
        <w:shd w:val="clear" w:color="auto" w:fill="auto"/>
        <w:spacing w:before="0" w:after="0" w:line="276" w:lineRule="auto"/>
        <w:ind w:left="20" w:right="20" w:firstLine="0"/>
        <w:jc w:val="left"/>
        <w:rPr>
          <w:rFonts w:ascii="Arial" w:hAnsi="Arial" w:cs="Arial"/>
          <w:sz w:val="24"/>
          <w:szCs w:val="24"/>
        </w:rPr>
      </w:pPr>
      <w:r w:rsidRPr="005B7932">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101.2pt;margin-top:474.7pt;width:6.7pt;height:14pt;z-index:-251656192;mso-wrap-distance-left:5pt;mso-wrap-distance-top:9.3pt;mso-wrap-distance-right:5pt;mso-wrap-distance-bottom:3.65pt;mso-position-horizontal-relative:margin;mso-position-vertical-relative:margin" filled="f" stroked="f">
            <v:textbox style="mso-fit-shape-to-text:t" inset="0,0,0,0">
              <w:txbxContent>
                <w:p w:rsidR="0064101F" w:rsidRDefault="0064101F" w:rsidP="0064101F">
                  <w:pPr>
                    <w:pStyle w:val="Bodytext0"/>
                    <w:shd w:val="clear" w:color="auto" w:fill="auto"/>
                    <w:spacing w:before="0" w:after="0" w:line="140" w:lineRule="exact"/>
                    <w:ind w:firstLine="0"/>
                    <w:jc w:val="left"/>
                  </w:pPr>
                  <w:proofErr w:type="spellStart"/>
                  <w:proofErr w:type="gramStart"/>
                  <w:r>
                    <w:rPr>
                      <w:rStyle w:val="BodytextExact"/>
                    </w:rPr>
                    <w:t>nn</w:t>
                  </w:r>
                  <w:proofErr w:type="spellEnd"/>
                  <w:proofErr w:type="gramEnd"/>
                </w:p>
              </w:txbxContent>
            </v:textbox>
            <w10:wrap type="square" anchorx="margin" anchory="margin"/>
          </v:shape>
        </w:pict>
      </w:r>
      <w:proofErr w:type="gramStart"/>
      <w:r w:rsidR="0064101F" w:rsidRPr="0064101F">
        <w:rPr>
          <w:rFonts w:ascii="Arial" w:hAnsi="Arial" w:cs="Arial"/>
          <w:sz w:val="24"/>
          <w:szCs w:val="24"/>
        </w:rPr>
        <w:t>so</w:t>
      </w:r>
      <w:proofErr w:type="gramEnd"/>
      <w:r w:rsidR="0064101F" w:rsidRPr="0064101F">
        <w:rPr>
          <w:rFonts w:ascii="Arial" w:hAnsi="Arial" w:cs="Arial"/>
          <w:sz w:val="24"/>
          <w:szCs w:val="24"/>
        </w:rPr>
        <w:t xml:space="preserve"> by the proclamation. </w:t>
      </w:r>
      <w:r>
        <w:rPr>
          <w:rFonts w:ascii="Arial" w:hAnsi="Arial" w:cs="Arial"/>
          <w:sz w:val="24"/>
          <w:szCs w:val="24"/>
        </w:rPr>
        <w:t xml:space="preserve"> </w:t>
      </w:r>
      <w:r w:rsidR="0064101F" w:rsidRPr="0064101F">
        <w:rPr>
          <w:rFonts w:ascii="Arial" w:hAnsi="Arial" w:cs="Arial"/>
          <w:sz w:val="24"/>
          <w:szCs w:val="24"/>
        </w:rPr>
        <w:t>It is felt that such claims would be difficult to deal with, and that</w:t>
      </w:r>
      <w:r>
        <w:rPr>
          <w:rFonts w:ascii="Arial" w:hAnsi="Arial" w:cs="Arial"/>
          <w:sz w:val="24"/>
          <w:szCs w:val="24"/>
        </w:rPr>
        <w:t>, in any event, the growers con</w:t>
      </w:r>
      <w:r w:rsidR="0064101F" w:rsidRPr="0064101F">
        <w:rPr>
          <w:rFonts w:ascii="Arial" w:hAnsi="Arial" w:cs="Arial"/>
          <w:sz w:val="24"/>
          <w:szCs w:val="24"/>
        </w:rPr>
        <w:t>cerned would have had an opportunity t</w:t>
      </w:r>
      <w:r>
        <w:rPr>
          <w:rFonts w:ascii="Arial" w:hAnsi="Arial" w:cs="Arial"/>
          <w:sz w:val="24"/>
          <w:szCs w:val="24"/>
        </w:rPr>
        <w:t>o</w:t>
      </w:r>
      <w:r w:rsidR="00EF7C83">
        <w:rPr>
          <w:rFonts w:ascii="Arial" w:hAnsi="Arial" w:cs="Arial"/>
          <w:sz w:val="24"/>
          <w:szCs w:val="24"/>
        </w:rPr>
        <w:t xml:space="preserve"> grow </w:t>
      </w:r>
      <w:r w:rsidR="0064101F" w:rsidRPr="0064101F">
        <w:rPr>
          <w:rFonts w:ascii="Arial" w:hAnsi="Arial" w:cs="Arial"/>
          <w:sz w:val="24"/>
          <w:szCs w:val="24"/>
        </w:rPr>
        <w:t>other plants the growing of which was not prohibited.</w:t>
      </w:r>
    </w:p>
    <w:p w:rsidR="005B7932" w:rsidRDefault="005B7932" w:rsidP="005B7932">
      <w:pPr>
        <w:pStyle w:val="Bodytext0"/>
        <w:shd w:val="clear" w:color="auto" w:fill="auto"/>
        <w:spacing w:before="0" w:after="0" w:line="276" w:lineRule="auto"/>
        <w:ind w:left="20" w:right="20" w:firstLine="0"/>
        <w:jc w:val="left"/>
        <w:rPr>
          <w:rFonts w:ascii="Arial" w:hAnsi="Arial" w:cs="Arial"/>
          <w:sz w:val="24"/>
          <w:szCs w:val="24"/>
        </w:rPr>
      </w:pPr>
    </w:p>
    <w:p w:rsidR="0064101F" w:rsidRPr="0064101F" w:rsidRDefault="005B7932" w:rsidP="005B7932">
      <w:pPr>
        <w:pStyle w:val="Bodytext0"/>
        <w:shd w:val="clear" w:color="auto" w:fill="auto"/>
        <w:spacing w:before="0" w:after="0" w:line="276" w:lineRule="auto"/>
        <w:ind w:left="20" w:right="20" w:firstLine="0"/>
        <w:jc w:val="left"/>
        <w:rPr>
          <w:rFonts w:ascii="Arial" w:hAnsi="Arial" w:cs="Arial"/>
          <w:sz w:val="24"/>
          <w:szCs w:val="24"/>
        </w:rPr>
      </w:pPr>
      <w:r w:rsidRPr="005B7932">
        <w:rPr>
          <w:rFonts w:ascii="Arial" w:hAnsi="Arial" w:cs="Arial"/>
          <w:sz w:val="24"/>
          <w:szCs w:val="24"/>
        </w:rPr>
        <w:pict>
          <v:shape id="_x0000_s1027" type="#_x0000_t202" style="position:absolute;left:0;text-align:left;margin-left:-166.75pt;margin-top:576.05pt;width:14.5pt;height:7pt;z-index:-251655168;mso-wrap-distance-left:5pt;mso-wrap-distance-right:5pt;mso-position-horizontal-relative:margin;mso-position-vertical-relative:margin" filled="f" stroked="f">
            <v:textbox style="mso-fit-shape-to-text:t" inset="0,0,0,0">
              <w:txbxContent>
                <w:p w:rsidR="0064101F" w:rsidRDefault="0064101F" w:rsidP="0064101F">
                  <w:pPr>
                    <w:pStyle w:val="Bodytext0"/>
                    <w:shd w:val="clear" w:color="auto" w:fill="auto"/>
                    <w:spacing w:before="0" w:after="0" w:line="140" w:lineRule="exact"/>
                    <w:ind w:firstLine="0"/>
                    <w:jc w:val="left"/>
                  </w:pPr>
                  <w:r>
                    <w:rPr>
                      <w:rStyle w:val="BodytextExact"/>
                    </w:rPr>
                    <w:t>-</w:t>
                  </w:r>
                </w:p>
              </w:txbxContent>
            </v:textbox>
            <w10:wrap type="square" anchorx="margin" anchory="margin"/>
          </v:shape>
        </w:pict>
      </w:r>
      <w:r w:rsidR="0064101F" w:rsidRPr="0064101F">
        <w:rPr>
          <w:rFonts w:ascii="Arial" w:hAnsi="Arial" w:cs="Arial"/>
          <w:sz w:val="24"/>
          <w:szCs w:val="24"/>
        </w:rPr>
        <w:t xml:space="preserve">The details of the Bill are as follows— Clause 3 provides first that a person who suffers loss </w:t>
      </w:r>
      <w:r>
        <w:rPr>
          <w:rFonts w:ascii="Arial" w:hAnsi="Arial" w:cs="Arial"/>
          <w:sz w:val="24"/>
          <w:szCs w:val="24"/>
        </w:rPr>
        <w:t>by reason of stripping or spray</w:t>
      </w:r>
      <w:r w:rsidR="0064101F" w:rsidRPr="0064101F">
        <w:rPr>
          <w:rFonts w:ascii="Arial" w:hAnsi="Arial" w:cs="Arial"/>
          <w:sz w:val="24"/>
          <w:szCs w:val="24"/>
        </w:rPr>
        <w:t xml:space="preserve">ing on any land while the removal of fruit </w:t>
      </w:r>
      <w:proofErr w:type="spellStart"/>
      <w:r w:rsidR="0064101F" w:rsidRPr="0064101F">
        <w:rPr>
          <w:rFonts w:ascii="Arial" w:hAnsi="Arial" w:cs="Arial"/>
          <w:sz w:val="24"/>
          <w:szCs w:val="24"/>
        </w:rPr>
        <w:t>therefrom</w:t>
      </w:r>
      <w:proofErr w:type="spellEnd"/>
      <w:r w:rsidR="0064101F" w:rsidRPr="0064101F">
        <w:rPr>
          <w:rFonts w:ascii="Arial" w:hAnsi="Arial" w:cs="Arial"/>
          <w:sz w:val="24"/>
          <w:szCs w:val="24"/>
        </w:rPr>
        <w:t xml:space="preserve"> is prohibited by the proclamation made on October 1 last year shall be entitled to compensation. </w:t>
      </w:r>
      <w:r>
        <w:rPr>
          <w:rFonts w:ascii="Arial" w:hAnsi="Arial" w:cs="Arial"/>
          <w:sz w:val="24"/>
          <w:szCs w:val="24"/>
        </w:rPr>
        <w:t xml:space="preserve"> Compensation will be avail</w:t>
      </w:r>
      <w:r w:rsidR="0064101F" w:rsidRPr="0064101F">
        <w:rPr>
          <w:rFonts w:ascii="Arial" w:hAnsi="Arial" w:cs="Arial"/>
          <w:sz w:val="24"/>
          <w:szCs w:val="24"/>
        </w:rPr>
        <w:t>able both for the taking of fruit and for incidental damage.</w:t>
      </w:r>
      <w:r>
        <w:rPr>
          <w:rFonts w:ascii="Arial" w:hAnsi="Arial" w:cs="Arial"/>
          <w:sz w:val="24"/>
          <w:szCs w:val="24"/>
        </w:rPr>
        <w:t xml:space="preserve"> </w:t>
      </w:r>
      <w:r w:rsidR="0064101F" w:rsidRPr="0064101F">
        <w:rPr>
          <w:rFonts w:ascii="Arial" w:hAnsi="Arial" w:cs="Arial"/>
          <w:sz w:val="24"/>
          <w:szCs w:val="24"/>
        </w:rPr>
        <w:t xml:space="preserve"> Second, clause 3 provides for compensation for loss arising by reason of the prohibition of removal of fruit from any land by reason of that proclamation. </w:t>
      </w:r>
      <w:r>
        <w:rPr>
          <w:rFonts w:ascii="Arial" w:hAnsi="Arial" w:cs="Arial"/>
          <w:sz w:val="24"/>
          <w:szCs w:val="24"/>
        </w:rPr>
        <w:t xml:space="preserve"> </w:t>
      </w:r>
      <w:r w:rsidR="0064101F" w:rsidRPr="0064101F">
        <w:rPr>
          <w:rFonts w:ascii="Arial" w:hAnsi="Arial" w:cs="Arial"/>
          <w:sz w:val="24"/>
          <w:szCs w:val="24"/>
        </w:rPr>
        <w:t xml:space="preserve">Third, clause 3 provides for compensation for loss arising when the person is prohibited from continuing to grow a prohibited plant which he had planted on his land before October </w:t>
      </w:r>
      <w:r w:rsidR="0064101F" w:rsidRPr="0064101F">
        <w:rPr>
          <w:rStyle w:val="BodytextGeorgia"/>
          <w:rFonts w:ascii="Arial" w:hAnsi="Arial" w:cs="Arial"/>
          <w:sz w:val="24"/>
          <w:szCs w:val="24"/>
        </w:rPr>
        <w:t>8</w:t>
      </w:r>
      <w:r>
        <w:rPr>
          <w:rFonts w:ascii="Arial" w:hAnsi="Arial" w:cs="Arial"/>
          <w:sz w:val="24"/>
          <w:szCs w:val="24"/>
        </w:rPr>
        <w:t>, 1953</w:t>
      </w:r>
      <w:proofErr w:type="gramStart"/>
      <w:r>
        <w:rPr>
          <w:rFonts w:ascii="Arial" w:hAnsi="Arial" w:cs="Arial"/>
          <w:sz w:val="24"/>
          <w:szCs w:val="24"/>
        </w:rPr>
        <w:t xml:space="preserve">, </w:t>
      </w:r>
      <w:r w:rsidR="0064101F" w:rsidRPr="0064101F">
        <w:rPr>
          <w:rFonts w:ascii="Arial" w:hAnsi="Arial" w:cs="Arial"/>
          <w:sz w:val="24"/>
          <w:szCs w:val="24"/>
        </w:rPr>
        <w:t xml:space="preserve"> Where</w:t>
      </w:r>
      <w:proofErr w:type="gramEnd"/>
      <w:r w:rsidR="0064101F" w:rsidRPr="0064101F">
        <w:rPr>
          <w:rFonts w:ascii="Arial" w:hAnsi="Arial" w:cs="Arial"/>
          <w:sz w:val="24"/>
          <w:szCs w:val="24"/>
        </w:rPr>
        <w:t xml:space="preserve"> a prohibited plant was planted before October </w:t>
      </w:r>
      <w:r w:rsidR="0064101F" w:rsidRPr="0064101F">
        <w:rPr>
          <w:rStyle w:val="BodytextGeorgia"/>
          <w:rFonts w:ascii="Arial" w:hAnsi="Arial" w:cs="Arial"/>
          <w:sz w:val="24"/>
          <w:szCs w:val="24"/>
        </w:rPr>
        <w:lastRenderedPageBreak/>
        <w:t>8</w:t>
      </w:r>
      <w:r w:rsidR="0064101F" w:rsidRPr="0064101F">
        <w:rPr>
          <w:rFonts w:ascii="Arial" w:hAnsi="Arial" w:cs="Arial"/>
          <w:sz w:val="24"/>
          <w:szCs w:val="24"/>
        </w:rPr>
        <w:t>, 1953, a right</w:t>
      </w:r>
      <w:r>
        <w:rPr>
          <w:rFonts w:ascii="Arial" w:hAnsi="Arial" w:cs="Arial"/>
          <w:sz w:val="24"/>
          <w:szCs w:val="24"/>
        </w:rPr>
        <w:t xml:space="preserve"> to compensa</w:t>
      </w:r>
      <w:r w:rsidR="0064101F" w:rsidRPr="0064101F">
        <w:rPr>
          <w:rFonts w:ascii="Arial" w:hAnsi="Arial" w:cs="Arial"/>
          <w:sz w:val="24"/>
          <w:szCs w:val="24"/>
        </w:rPr>
        <w:t xml:space="preserve">tion will arise under the Bill in one of two ways. </w:t>
      </w:r>
      <w:r>
        <w:rPr>
          <w:rFonts w:ascii="Arial" w:hAnsi="Arial" w:cs="Arial"/>
          <w:sz w:val="24"/>
          <w:szCs w:val="24"/>
        </w:rPr>
        <w:t xml:space="preserve"> </w:t>
      </w:r>
      <w:r w:rsidR="0064101F" w:rsidRPr="0064101F">
        <w:rPr>
          <w:rFonts w:ascii="Arial" w:hAnsi="Arial" w:cs="Arial"/>
          <w:sz w:val="24"/>
          <w:szCs w:val="24"/>
        </w:rPr>
        <w:t xml:space="preserve">If the plant was destroyed by strippers before October </w:t>
      </w:r>
      <w:r w:rsidR="0064101F" w:rsidRPr="0064101F">
        <w:rPr>
          <w:rStyle w:val="BodytextGeorgia"/>
          <w:rFonts w:ascii="Arial" w:hAnsi="Arial" w:cs="Arial"/>
          <w:sz w:val="24"/>
          <w:szCs w:val="24"/>
        </w:rPr>
        <w:t>8</w:t>
      </w:r>
      <w:r w:rsidR="0064101F" w:rsidRPr="0064101F">
        <w:rPr>
          <w:rFonts w:ascii="Arial" w:hAnsi="Arial" w:cs="Arial"/>
          <w:sz w:val="24"/>
          <w:szCs w:val="24"/>
        </w:rPr>
        <w:t xml:space="preserve">, the grower will be entitled to compensation for the destruction of the plant. </w:t>
      </w:r>
      <w:r>
        <w:rPr>
          <w:rFonts w:ascii="Arial" w:hAnsi="Arial" w:cs="Arial"/>
          <w:sz w:val="24"/>
          <w:szCs w:val="24"/>
        </w:rPr>
        <w:t xml:space="preserve"> </w:t>
      </w:r>
      <w:proofErr w:type="gramStart"/>
      <w:r w:rsidR="0064101F" w:rsidRPr="0064101F">
        <w:rPr>
          <w:rFonts w:ascii="Arial" w:hAnsi="Arial" w:cs="Arial"/>
          <w:sz w:val="24"/>
          <w:szCs w:val="24"/>
        </w:rPr>
        <w:t xml:space="preserve">If strippers did not remove the plant </w:t>
      </w:r>
      <w:r>
        <w:rPr>
          <w:rFonts w:ascii="Arial" w:hAnsi="Arial" w:cs="Arial"/>
          <w:sz w:val="24"/>
          <w:szCs w:val="24"/>
        </w:rPr>
        <w:pict>
          <v:shape id="_x0000_s1028" type="#_x0000_t202" style="position:absolute;left:0;text-align:left;margin-left:-108.15pt;margin-top:55.05pt;width:9.9pt;height:8pt;z-index:-251654144;mso-wrap-distance-left:5.45pt;mso-wrap-distance-top:26.15pt;mso-wrap-distance-right:5pt;mso-wrap-distance-bottom:10.65pt;mso-position-horizontal-relative:margin;mso-position-vertical-relative:text" filled="f" stroked="f">
            <v:textbox style="mso-next-textbox:#_x0000_s1028;mso-fit-shape-to-text:t" inset="0,0,0,0">
              <w:txbxContent>
                <w:p w:rsidR="0064101F" w:rsidRDefault="0064101F" w:rsidP="0064101F">
                  <w:pPr>
                    <w:pStyle w:val="Bodytext170"/>
                    <w:shd w:val="clear" w:color="auto" w:fill="auto"/>
                    <w:spacing w:line="160" w:lineRule="exact"/>
                    <w:ind w:left="100"/>
                  </w:pPr>
                </w:p>
              </w:txbxContent>
            </v:textbox>
            <w10:wrap type="square" anchorx="margin"/>
          </v:shape>
        </w:pict>
      </w:r>
      <w:r w:rsidR="0064101F" w:rsidRPr="0064101F">
        <w:rPr>
          <w:rFonts w:ascii="Arial" w:hAnsi="Arial" w:cs="Arial"/>
          <w:sz w:val="24"/>
          <w:szCs w:val="24"/>
        </w:rPr>
        <w:t>before that date the grower will be entitled to comp</w:t>
      </w:r>
      <w:r>
        <w:rPr>
          <w:rFonts w:ascii="Arial" w:hAnsi="Arial" w:cs="Arial"/>
          <w:sz w:val="24"/>
          <w:szCs w:val="24"/>
        </w:rPr>
        <w:t>ensation by reason of being pro</w:t>
      </w:r>
      <w:r w:rsidR="0064101F" w:rsidRPr="0064101F">
        <w:rPr>
          <w:rFonts w:ascii="Arial" w:hAnsi="Arial" w:cs="Arial"/>
          <w:sz w:val="24"/>
          <w:szCs w:val="24"/>
        </w:rPr>
        <w:t>hibited from continuing to grow the plant.</w:t>
      </w:r>
      <w:proofErr w:type="gramEnd"/>
      <w:r w:rsidR="0064101F" w:rsidRPr="0064101F">
        <w:rPr>
          <w:rFonts w:ascii="Arial" w:hAnsi="Arial" w:cs="Arial"/>
          <w:sz w:val="24"/>
          <w:szCs w:val="24"/>
        </w:rPr>
        <w:t xml:space="preserve"> </w:t>
      </w:r>
      <w:r>
        <w:rPr>
          <w:rFonts w:ascii="Arial" w:hAnsi="Arial" w:cs="Arial"/>
          <w:sz w:val="24"/>
          <w:szCs w:val="24"/>
        </w:rPr>
        <w:t xml:space="preserve"> </w:t>
      </w:r>
      <w:r w:rsidR="0064101F" w:rsidRPr="0064101F">
        <w:rPr>
          <w:rFonts w:ascii="Arial" w:hAnsi="Arial" w:cs="Arial"/>
          <w:sz w:val="24"/>
          <w:szCs w:val="24"/>
        </w:rPr>
        <w:t>Clause 3 also provides that compensation with respect to prohibited pl</w:t>
      </w:r>
      <w:r w:rsidR="0064101F">
        <w:rPr>
          <w:rFonts w:ascii="Arial" w:hAnsi="Arial" w:cs="Arial"/>
          <w:sz w:val="24"/>
          <w:szCs w:val="24"/>
        </w:rPr>
        <w:t xml:space="preserve">ants shall not exceed an amount </w:t>
      </w:r>
      <w:r w:rsidR="0064101F" w:rsidRPr="0064101F">
        <w:rPr>
          <w:rFonts w:ascii="Arial" w:hAnsi="Arial" w:cs="Arial"/>
          <w:sz w:val="24"/>
          <w:szCs w:val="24"/>
        </w:rPr>
        <w:t>equal to the expense incurred by the person cla</w:t>
      </w:r>
      <w:r w:rsidR="0064101F">
        <w:rPr>
          <w:rFonts w:ascii="Arial" w:hAnsi="Arial" w:cs="Arial"/>
          <w:sz w:val="24"/>
          <w:szCs w:val="24"/>
        </w:rPr>
        <w:t>iming the compensation in plant</w:t>
      </w:r>
      <w:r w:rsidR="0064101F" w:rsidRPr="0064101F">
        <w:rPr>
          <w:rFonts w:ascii="Arial" w:hAnsi="Arial" w:cs="Arial"/>
          <w:sz w:val="24"/>
          <w:szCs w:val="24"/>
        </w:rPr>
        <w:t>ing and tending the plants before growing the plants became unlawful</w:t>
      </w:r>
    </w:p>
    <w:p w:rsidR="0064101F" w:rsidRDefault="0064101F" w:rsidP="0064101F">
      <w:pPr>
        <w:pStyle w:val="Bodytext0"/>
        <w:shd w:val="clear" w:color="auto" w:fill="auto"/>
        <w:spacing w:before="0" w:after="0" w:line="276" w:lineRule="auto"/>
        <w:ind w:right="40" w:firstLine="0"/>
        <w:jc w:val="left"/>
        <w:rPr>
          <w:rFonts w:ascii="Arial" w:hAnsi="Arial" w:cs="Arial"/>
          <w:sz w:val="24"/>
          <w:szCs w:val="24"/>
        </w:rPr>
      </w:pPr>
    </w:p>
    <w:p w:rsidR="0064101F" w:rsidRPr="0064101F" w:rsidRDefault="0064101F" w:rsidP="005B7932">
      <w:pPr>
        <w:pStyle w:val="Bodytext0"/>
        <w:shd w:val="clear" w:color="auto" w:fill="auto"/>
        <w:spacing w:before="0" w:after="0" w:line="276" w:lineRule="auto"/>
        <w:ind w:left="20" w:right="40" w:firstLine="0"/>
        <w:jc w:val="left"/>
        <w:rPr>
          <w:rFonts w:ascii="Arial" w:hAnsi="Arial" w:cs="Arial"/>
          <w:sz w:val="24"/>
          <w:szCs w:val="24"/>
        </w:rPr>
      </w:pPr>
      <w:r w:rsidRPr="0064101F">
        <w:rPr>
          <w:rFonts w:ascii="Arial" w:hAnsi="Arial" w:cs="Arial"/>
          <w:sz w:val="24"/>
          <w:szCs w:val="24"/>
        </w:rPr>
        <w:t xml:space="preserve">Clause 4 lays down the times within which, </w:t>
      </w:r>
      <w:r>
        <w:rPr>
          <w:rFonts w:ascii="Arial" w:hAnsi="Arial" w:cs="Arial"/>
          <w:sz w:val="24"/>
          <w:szCs w:val="24"/>
        </w:rPr>
        <w:t xml:space="preserve">claims under the </w:t>
      </w:r>
      <w:r w:rsidRPr="0064101F">
        <w:rPr>
          <w:rFonts w:ascii="Arial" w:hAnsi="Arial" w:cs="Arial"/>
          <w:sz w:val="24"/>
          <w:szCs w:val="24"/>
        </w:rPr>
        <w:t>Bill must be lodged with the Fruit Fly Compensation Committee.</w:t>
      </w:r>
      <w:r w:rsidR="005B7932">
        <w:rPr>
          <w:rFonts w:ascii="Arial" w:hAnsi="Arial" w:cs="Arial"/>
          <w:sz w:val="24"/>
          <w:szCs w:val="24"/>
        </w:rPr>
        <w:t xml:space="preserve"> </w:t>
      </w:r>
      <w:r w:rsidRPr="0064101F">
        <w:rPr>
          <w:rFonts w:ascii="Arial" w:hAnsi="Arial" w:cs="Arial"/>
          <w:sz w:val="24"/>
          <w:szCs w:val="24"/>
        </w:rPr>
        <w:t xml:space="preserve"> Claims arising from stripping and spraying and from the prohib</w:t>
      </w:r>
      <w:r>
        <w:rPr>
          <w:rFonts w:ascii="Arial" w:hAnsi="Arial" w:cs="Arial"/>
          <w:sz w:val="24"/>
          <w:szCs w:val="24"/>
        </w:rPr>
        <w:t xml:space="preserve">ition of growing plants must be </w:t>
      </w:r>
      <w:r w:rsidRPr="0064101F">
        <w:rPr>
          <w:rFonts w:ascii="Arial" w:hAnsi="Arial" w:cs="Arial"/>
          <w:sz w:val="24"/>
          <w:szCs w:val="24"/>
        </w:rPr>
        <w:t>lodged befo</w:t>
      </w:r>
      <w:r w:rsidR="005B7932">
        <w:rPr>
          <w:rFonts w:ascii="Arial" w:hAnsi="Arial" w:cs="Arial"/>
          <w:sz w:val="24"/>
          <w:szCs w:val="24"/>
        </w:rPr>
        <w:t xml:space="preserve">re February 1, 1955, and </w:t>
      </w:r>
      <w:proofErr w:type="gramStart"/>
      <w:r w:rsidR="005B7932">
        <w:rPr>
          <w:rFonts w:ascii="Arial" w:hAnsi="Arial" w:cs="Arial"/>
          <w:sz w:val="24"/>
          <w:szCs w:val="24"/>
        </w:rPr>
        <w:t xml:space="preserve">claims </w:t>
      </w:r>
      <w:r w:rsidRPr="0064101F">
        <w:rPr>
          <w:rFonts w:ascii="Arial" w:hAnsi="Arial" w:cs="Arial"/>
          <w:sz w:val="24"/>
          <w:szCs w:val="24"/>
        </w:rPr>
        <w:t>arising</w:t>
      </w:r>
      <w:proofErr w:type="gramEnd"/>
      <w:r w:rsidRPr="0064101F">
        <w:rPr>
          <w:rFonts w:ascii="Arial" w:hAnsi="Arial" w:cs="Arial"/>
          <w:sz w:val="24"/>
          <w:szCs w:val="24"/>
        </w:rPr>
        <w:t xml:space="preserve"> from the prohibition of removing fruit by July 1, 1955.</w:t>
      </w:r>
    </w:p>
    <w:p w:rsidR="005B7932" w:rsidRDefault="005B7932" w:rsidP="005B7932">
      <w:pPr>
        <w:pStyle w:val="Bodytext0"/>
        <w:shd w:val="clear" w:color="auto" w:fill="auto"/>
        <w:spacing w:before="0" w:after="116" w:line="276" w:lineRule="auto"/>
        <w:ind w:right="40" w:firstLine="0"/>
        <w:jc w:val="left"/>
        <w:rPr>
          <w:rFonts w:ascii="Arial" w:hAnsi="Arial" w:cs="Arial"/>
          <w:sz w:val="24"/>
          <w:szCs w:val="24"/>
        </w:rPr>
      </w:pPr>
    </w:p>
    <w:p w:rsidR="0064101F" w:rsidRPr="0064101F" w:rsidRDefault="0064101F" w:rsidP="005B7932">
      <w:pPr>
        <w:pStyle w:val="Bodytext0"/>
        <w:shd w:val="clear" w:color="auto" w:fill="auto"/>
        <w:spacing w:before="0" w:after="116" w:line="276" w:lineRule="auto"/>
        <w:ind w:right="40" w:firstLine="0"/>
        <w:jc w:val="left"/>
        <w:rPr>
          <w:rFonts w:ascii="Arial" w:hAnsi="Arial" w:cs="Arial"/>
          <w:sz w:val="24"/>
          <w:szCs w:val="24"/>
        </w:rPr>
      </w:pPr>
      <w:r w:rsidRPr="0064101F">
        <w:rPr>
          <w:rFonts w:ascii="Arial" w:hAnsi="Arial" w:cs="Arial"/>
          <w:sz w:val="24"/>
          <w:szCs w:val="24"/>
        </w:rPr>
        <w:t>Mr. DUNSTAN secured the adjournment of the debate.</w:t>
      </w:r>
    </w:p>
    <w:p w:rsidR="0034525B" w:rsidRPr="0064101F" w:rsidRDefault="0033119C" w:rsidP="0064101F">
      <w:pPr>
        <w:spacing w:line="276" w:lineRule="auto"/>
        <w:rPr>
          <w:rFonts w:ascii="Arial" w:hAnsi="Arial" w:cs="Arial"/>
        </w:rPr>
      </w:pPr>
    </w:p>
    <w:sectPr w:rsidR="0034525B" w:rsidRPr="0064101F" w:rsidSect="00641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6961"/>
    <w:multiLevelType w:val="multilevel"/>
    <w:tmpl w:val="FC5870D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4101F"/>
    <w:rsid w:val="00290789"/>
    <w:rsid w:val="0033119C"/>
    <w:rsid w:val="00550CBD"/>
    <w:rsid w:val="005B7932"/>
    <w:rsid w:val="0064101F"/>
    <w:rsid w:val="006A4BC2"/>
    <w:rsid w:val="007916B8"/>
    <w:rsid w:val="00EF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101F"/>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64101F"/>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64101F"/>
    <w:rPr>
      <w:i/>
      <w:iCs/>
      <w:color w:val="000000"/>
      <w:spacing w:val="0"/>
      <w:w w:val="100"/>
      <w:position w:val="0"/>
      <w:lang w:val="en-US"/>
    </w:rPr>
  </w:style>
  <w:style w:type="character" w:customStyle="1" w:styleId="BodytextExact">
    <w:name w:val="Body text Exact"/>
    <w:basedOn w:val="DefaultParagraphFont"/>
    <w:rsid w:val="0064101F"/>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Georgia">
    <w:name w:val="Body text + Georgia"/>
    <w:aliases w:val="6.5 pt"/>
    <w:basedOn w:val="Bodytext"/>
    <w:rsid w:val="0064101F"/>
    <w:rPr>
      <w:rFonts w:ascii="Georgia" w:eastAsia="Georgia" w:hAnsi="Georgia" w:cs="Georgia"/>
      <w:color w:val="000000"/>
      <w:spacing w:val="0"/>
      <w:w w:val="100"/>
      <w:position w:val="0"/>
      <w:sz w:val="13"/>
      <w:szCs w:val="13"/>
      <w:lang w:val="en-US"/>
    </w:rPr>
  </w:style>
  <w:style w:type="character" w:customStyle="1" w:styleId="Bodytext17Exact">
    <w:name w:val="Body text (17) Exact"/>
    <w:basedOn w:val="DefaultParagraphFont"/>
    <w:rsid w:val="0064101F"/>
    <w:rPr>
      <w:rFonts w:ascii="Century Schoolbook" w:eastAsia="Century Schoolbook" w:hAnsi="Century Schoolbook" w:cs="Century Schoolbook"/>
      <w:b w:val="0"/>
      <w:bCs w:val="0"/>
      <w:i w:val="0"/>
      <w:iCs w:val="0"/>
      <w:smallCaps w:val="0"/>
      <w:strike w:val="0"/>
      <w:spacing w:val="-1"/>
      <w:sz w:val="16"/>
      <w:szCs w:val="16"/>
      <w:u w:val="none"/>
    </w:rPr>
  </w:style>
  <w:style w:type="character" w:customStyle="1" w:styleId="Bodytext17">
    <w:name w:val="Body text (17)_"/>
    <w:basedOn w:val="DefaultParagraphFont"/>
    <w:link w:val="Bodytext170"/>
    <w:rsid w:val="0064101F"/>
    <w:rPr>
      <w:rFonts w:ascii="Century Schoolbook" w:eastAsia="Century Schoolbook" w:hAnsi="Century Schoolbook" w:cs="Century Schoolbook"/>
      <w:sz w:val="17"/>
      <w:szCs w:val="17"/>
      <w:shd w:val="clear" w:color="auto" w:fill="FFFFFF"/>
    </w:rPr>
  </w:style>
  <w:style w:type="paragraph" w:customStyle="1" w:styleId="Bodytext0">
    <w:name w:val="Body text"/>
    <w:basedOn w:val="Normal"/>
    <w:link w:val="Bodytext"/>
    <w:rsid w:val="0064101F"/>
    <w:pPr>
      <w:shd w:val="clear" w:color="auto" w:fill="FFFFFF"/>
      <w:spacing w:before="120" w:after="120" w:line="0" w:lineRule="atLeast"/>
      <w:ind w:hanging="1540"/>
      <w:jc w:val="center"/>
    </w:pPr>
    <w:rPr>
      <w:rFonts w:ascii="Century Schoolbook" w:eastAsia="Century Schoolbook" w:hAnsi="Century Schoolbook" w:cs="Century Schoolbook"/>
      <w:color w:val="auto"/>
      <w:sz w:val="15"/>
      <w:szCs w:val="15"/>
    </w:rPr>
  </w:style>
  <w:style w:type="paragraph" w:customStyle="1" w:styleId="Bodytext170">
    <w:name w:val="Body text (17)"/>
    <w:basedOn w:val="Normal"/>
    <w:link w:val="Bodytext17"/>
    <w:rsid w:val="0064101F"/>
    <w:pPr>
      <w:shd w:val="clear" w:color="auto" w:fill="FFFFFF"/>
      <w:spacing w:line="0" w:lineRule="atLeast"/>
    </w:pPr>
    <w:rPr>
      <w:rFonts w:ascii="Century Schoolbook" w:eastAsia="Century Schoolbook" w:hAnsi="Century Schoolbook" w:cs="Century Schoolbook"/>
      <w:color w:val="auto"/>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2021-04-30T01:09:00Z</dcterms:created>
  <dcterms:modified xsi:type="dcterms:W3CDTF">2021-05-03T23:58:00Z</dcterms:modified>
</cp:coreProperties>
</file>