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0D16" w14:textId="77777777" w:rsidR="0051343A" w:rsidRPr="0011548E" w:rsidRDefault="00977391" w:rsidP="0051343A">
      <w:pPr>
        <w:spacing w:before="600" w:after="0"/>
        <w:jc w:val="center"/>
        <w:rPr>
          <w:rFonts w:ascii="Arial" w:hAnsi="Arial" w:cs="Arial"/>
          <w:b/>
          <w:sz w:val="28"/>
          <w:lang w:val="en-US"/>
        </w:rPr>
      </w:pPr>
      <w:r w:rsidRPr="0011548E">
        <w:rPr>
          <w:rFonts w:ascii="Arial" w:hAnsi="Arial" w:cs="Arial"/>
          <w:b/>
          <w:sz w:val="28"/>
          <w:lang w:val="en-US"/>
        </w:rPr>
        <w:t xml:space="preserve">Application for </w:t>
      </w:r>
      <w:r w:rsidR="0051343A" w:rsidRPr="0011548E">
        <w:rPr>
          <w:rFonts w:ascii="Arial" w:hAnsi="Arial" w:cs="Arial"/>
          <w:b/>
          <w:sz w:val="28"/>
          <w:lang w:val="en-US"/>
        </w:rPr>
        <w:t>AW Howard Memorial Trust</w:t>
      </w:r>
    </w:p>
    <w:p w14:paraId="0696EC2C" w14:textId="3DAFDF21" w:rsidR="00977391" w:rsidRPr="0011548E" w:rsidRDefault="00DC0AE1" w:rsidP="0051343A">
      <w:pPr>
        <w:jc w:val="center"/>
        <w:rPr>
          <w:rFonts w:ascii="Arial" w:hAnsi="Arial" w:cs="Arial"/>
          <w:b/>
          <w:sz w:val="28"/>
          <w:lang w:val="en-US"/>
        </w:rPr>
      </w:pPr>
      <w:r>
        <w:rPr>
          <w:rFonts w:ascii="Arial" w:hAnsi="Arial" w:cs="Arial"/>
          <w:b/>
          <w:sz w:val="28"/>
          <w:lang w:val="en-US"/>
        </w:rPr>
        <w:t>Travel Grant</w:t>
      </w:r>
      <w:r w:rsidR="0046197D" w:rsidRPr="0011548E">
        <w:rPr>
          <w:rFonts w:ascii="Arial" w:hAnsi="Arial" w:cs="Arial"/>
          <w:b/>
          <w:sz w:val="28"/>
          <w:lang w:val="en-US"/>
        </w:rPr>
        <w:t xml:space="preserve"> to Attend </w:t>
      </w:r>
      <w:r w:rsidR="00B22397">
        <w:rPr>
          <w:rFonts w:ascii="Arial" w:hAnsi="Arial" w:cs="Arial"/>
          <w:b/>
          <w:sz w:val="28"/>
          <w:lang w:val="en-US"/>
        </w:rPr>
        <w:t xml:space="preserve">a </w:t>
      </w:r>
      <w:r w:rsidR="0046197D" w:rsidRPr="0011548E">
        <w:rPr>
          <w:rFonts w:ascii="Arial" w:hAnsi="Arial" w:cs="Arial"/>
          <w:b/>
          <w:sz w:val="28"/>
          <w:lang w:val="en-US"/>
        </w:rPr>
        <w:t>National or International Conference</w:t>
      </w:r>
    </w:p>
    <w:p w14:paraId="66EF0C07" w14:textId="11E8EF0F" w:rsidR="00B22397" w:rsidRPr="00F717CF" w:rsidRDefault="00B22397" w:rsidP="00B22397">
      <w:pPr>
        <w:spacing w:before="360" w:after="120"/>
        <w:jc w:val="both"/>
        <w:rPr>
          <w:rFonts w:ascii="Arial" w:hAnsi="Arial" w:cs="Arial"/>
          <w:szCs w:val="18"/>
        </w:rPr>
      </w:pPr>
      <w:bookmarkStart w:id="0" w:name="_Hlk24536170"/>
      <w:r w:rsidRPr="00F717CF">
        <w:rPr>
          <w:rFonts w:ascii="Arial" w:hAnsi="Arial" w:cs="Arial"/>
        </w:rPr>
        <w:t xml:space="preserve">The applicant is to </w:t>
      </w:r>
      <w:r w:rsidRPr="00F717CF">
        <w:rPr>
          <w:rFonts w:ascii="Arial" w:hAnsi="Arial" w:cs="Arial"/>
          <w:szCs w:val="18"/>
        </w:rPr>
        <w:t xml:space="preserve">complete this form. This completed application and </w:t>
      </w:r>
      <w:r>
        <w:rPr>
          <w:rFonts w:ascii="Arial" w:hAnsi="Arial" w:cs="Arial"/>
          <w:szCs w:val="18"/>
        </w:rPr>
        <w:t>any supporting documentation</w:t>
      </w:r>
      <w:r w:rsidRPr="00F717CF">
        <w:rPr>
          <w:rFonts w:ascii="Arial" w:hAnsi="Arial" w:cs="Arial"/>
          <w:szCs w:val="18"/>
        </w:rPr>
        <w:t xml:space="preserve"> must be </w:t>
      </w:r>
      <w:r w:rsidRPr="00F717CF">
        <w:rPr>
          <w:rFonts w:ascii="Arial" w:hAnsi="Arial" w:cs="Arial"/>
        </w:rPr>
        <w:t>emailed to The AW Howard Trust using the contact details provided at the end of this application</w:t>
      </w:r>
      <w:r w:rsidRPr="00F717CF" w:rsidDel="00C96D3C">
        <w:rPr>
          <w:rFonts w:ascii="Arial" w:hAnsi="Arial" w:cs="Arial"/>
          <w:szCs w:val="18"/>
        </w:rPr>
        <w:t xml:space="preserve"> </w:t>
      </w:r>
      <w:bookmarkEnd w:id="0"/>
      <w:r w:rsidRPr="00F717CF">
        <w:rPr>
          <w:rFonts w:ascii="Arial" w:hAnsi="Arial" w:cs="Arial"/>
          <w:b/>
          <w:szCs w:val="18"/>
        </w:rPr>
        <w:t xml:space="preserve">no later than </w:t>
      </w:r>
      <w:r w:rsidRPr="00F34B50">
        <w:rPr>
          <w:rFonts w:ascii="Arial" w:hAnsi="Arial" w:cs="Arial"/>
          <w:b/>
          <w:szCs w:val="18"/>
        </w:rPr>
        <w:t xml:space="preserve">31 March </w:t>
      </w:r>
      <w:r w:rsidR="00140610">
        <w:rPr>
          <w:rFonts w:ascii="Arial" w:hAnsi="Arial" w:cs="Arial"/>
          <w:b/>
          <w:szCs w:val="18"/>
        </w:rPr>
        <w:t xml:space="preserve">in </w:t>
      </w:r>
      <w:r w:rsidR="00C1429A">
        <w:rPr>
          <w:rFonts w:ascii="Arial" w:hAnsi="Arial" w:cs="Arial"/>
          <w:b/>
          <w:szCs w:val="18"/>
        </w:rPr>
        <w:t>each</w:t>
      </w:r>
      <w:r w:rsidR="00140610">
        <w:rPr>
          <w:rFonts w:ascii="Arial" w:hAnsi="Arial" w:cs="Arial"/>
          <w:b/>
          <w:szCs w:val="18"/>
        </w:rPr>
        <w:t xml:space="preserve"> year</w:t>
      </w:r>
      <w:r w:rsidRPr="00F34B50">
        <w:rPr>
          <w:rFonts w:ascii="Arial" w:hAnsi="Arial" w:cs="Arial"/>
          <w:b/>
          <w:szCs w:val="18"/>
        </w:rPr>
        <w:t>.</w:t>
      </w:r>
    </w:p>
    <w:p w14:paraId="7BAD63A6" w14:textId="77777777" w:rsidR="00074BA1" w:rsidRPr="00022334" w:rsidRDefault="00074BA1" w:rsidP="00B22397">
      <w:pPr>
        <w:spacing w:before="120" w:after="120"/>
        <w:jc w:val="both"/>
        <w:rPr>
          <w:rFonts w:ascii="Arial" w:hAnsi="Arial" w:cs="Arial"/>
        </w:rPr>
      </w:pPr>
      <w:r w:rsidRPr="00022334">
        <w:rPr>
          <w:rFonts w:ascii="Arial" w:hAnsi="Arial" w:cs="Arial"/>
          <w:szCs w:val="18"/>
        </w:rPr>
        <w:t xml:space="preserve">Nominated referees should also provide a written statement of support. Referees should be senior academics </w:t>
      </w:r>
      <w:r w:rsidR="007974EB">
        <w:rPr>
          <w:rFonts w:ascii="Arial" w:hAnsi="Arial" w:cs="Arial"/>
          <w:szCs w:val="18"/>
        </w:rPr>
        <w:t>or</w:t>
      </w:r>
      <w:r w:rsidRPr="00022334">
        <w:rPr>
          <w:rFonts w:ascii="Arial" w:hAnsi="Arial" w:cs="Arial"/>
          <w:szCs w:val="18"/>
        </w:rPr>
        <w:t xml:space="preserve"> researchers with experience of the applicant's recent work. </w:t>
      </w:r>
    </w:p>
    <w:p w14:paraId="45D4C1DA" w14:textId="305B4C15" w:rsidR="00074BA1" w:rsidRPr="00022334" w:rsidRDefault="00074BA1" w:rsidP="00B22397">
      <w:pPr>
        <w:spacing w:after="240"/>
        <w:jc w:val="both"/>
        <w:rPr>
          <w:rFonts w:ascii="Arial" w:hAnsi="Arial" w:cs="Arial"/>
          <w:sz w:val="20"/>
        </w:rPr>
      </w:pPr>
      <w:r w:rsidRPr="00022334">
        <w:rPr>
          <w:rFonts w:ascii="Arial" w:hAnsi="Arial" w:cs="Arial"/>
        </w:rPr>
        <w:t xml:space="preserve">Applicants must familiarise themselves with </w:t>
      </w:r>
      <w:r w:rsidRPr="002A6755">
        <w:rPr>
          <w:rFonts w:ascii="Arial" w:hAnsi="Arial" w:cs="Arial"/>
        </w:rPr>
        <w:t xml:space="preserve">the conditions of the AW Howard Memorial Trust </w:t>
      </w:r>
      <w:r w:rsidR="00DC0AE1">
        <w:rPr>
          <w:rFonts w:ascii="Arial" w:hAnsi="Arial" w:cs="Arial"/>
        </w:rPr>
        <w:t xml:space="preserve">Travel Grant </w:t>
      </w:r>
      <w:r>
        <w:rPr>
          <w:rFonts w:ascii="Arial" w:hAnsi="Arial" w:cs="Arial"/>
        </w:rPr>
        <w:t>(below)</w:t>
      </w:r>
      <w:r w:rsidRPr="002A6755">
        <w:rPr>
          <w:rFonts w:ascii="Arial" w:hAnsi="Arial" w:cs="Arial"/>
        </w:rPr>
        <w:t xml:space="preserve"> before completing this form.</w:t>
      </w:r>
    </w:p>
    <w:p w14:paraId="0E1DAD6D" w14:textId="78A8860F" w:rsidR="00074BA1" w:rsidRPr="00B22397" w:rsidRDefault="00074BA1" w:rsidP="00B22397">
      <w:pPr>
        <w:shd w:val="pct20" w:color="auto" w:fill="FFFFFF"/>
        <w:spacing w:before="120" w:after="120" w:line="360" w:lineRule="auto"/>
        <w:rPr>
          <w:rFonts w:eastAsia="Times New Roman" w:cs="Calibri"/>
          <w:b/>
          <w:iCs/>
          <w:sz w:val="24"/>
          <w:szCs w:val="24"/>
          <w:lang w:val="en-GB" w:eastAsia="en-AU"/>
        </w:rPr>
      </w:pPr>
      <w:r w:rsidRPr="00B22397">
        <w:rPr>
          <w:rFonts w:eastAsia="Times New Roman" w:cs="Calibri"/>
          <w:b/>
          <w:iCs/>
          <w:sz w:val="24"/>
          <w:szCs w:val="24"/>
          <w:lang w:val="en-GB" w:eastAsia="en-AU"/>
        </w:rPr>
        <w:t xml:space="preserve">CONDITIONS OF THE AW HOWARD MEMORIAL TRUST </w:t>
      </w:r>
      <w:r w:rsidR="00DC0AE1">
        <w:rPr>
          <w:rFonts w:eastAsia="Times New Roman" w:cs="Calibri"/>
          <w:b/>
          <w:iCs/>
          <w:sz w:val="24"/>
          <w:szCs w:val="24"/>
          <w:lang w:val="en-GB" w:eastAsia="en-AU"/>
        </w:rPr>
        <w:t>TRAVEL GRANT</w:t>
      </w:r>
    </w:p>
    <w:p w14:paraId="2392F149" w14:textId="5082F82F" w:rsidR="00074BA1" w:rsidRPr="00074BA1" w:rsidRDefault="00DC0AE1" w:rsidP="00646359">
      <w:pPr>
        <w:pStyle w:val="ListParagraph"/>
        <w:numPr>
          <w:ilvl w:val="0"/>
          <w:numId w:val="18"/>
        </w:numPr>
        <w:spacing w:before="120" w:after="60"/>
        <w:ind w:left="426" w:hanging="42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Travel grants </w:t>
      </w:r>
      <w:r w:rsidR="00074BA1" w:rsidRPr="00074BA1">
        <w:rPr>
          <w:rFonts w:ascii="Arial" w:hAnsi="Arial" w:cs="Arial"/>
          <w:lang w:val="en-US"/>
        </w:rPr>
        <w:t>can be used to provide assistance to applicants to attend and/or participate in national or international conferences and study tours.</w:t>
      </w:r>
    </w:p>
    <w:p w14:paraId="573F4A52" w14:textId="53FA3000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>Up to $</w:t>
      </w:r>
      <w:r w:rsidR="00975548">
        <w:rPr>
          <w:rFonts w:ascii="Arial" w:hAnsi="Arial" w:cs="Arial"/>
          <w:lang w:val="en-US"/>
        </w:rPr>
        <w:t>7,5</w:t>
      </w:r>
      <w:r w:rsidRPr="00074BA1">
        <w:rPr>
          <w:rFonts w:ascii="Arial" w:hAnsi="Arial" w:cs="Arial"/>
          <w:lang w:val="en-US"/>
        </w:rPr>
        <w:t>00 may be awarded.</w:t>
      </w:r>
    </w:p>
    <w:p w14:paraId="32130C99" w14:textId="77777777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>Applications are open to anyone in Australia who has been a continuous resident in Australia for the last three years.</w:t>
      </w:r>
    </w:p>
    <w:p w14:paraId="1FD71723" w14:textId="77777777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>Applicants should have tertiary qualifications and/or relevant experience which are accepted by the Trust as adequate to fulfil the terms under which the Award is granted.</w:t>
      </w:r>
    </w:p>
    <w:p w14:paraId="199F4D1E" w14:textId="77777777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>Each holder of the award shall be required to carry out a study or investigation in a field relating to the objects of the Trust.</w:t>
      </w:r>
    </w:p>
    <w:p w14:paraId="0F5E429B" w14:textId="77777777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>The holder of the award shall either be a member of staff of an approved research institute or carry out their study under the award at a research institute approved by the Trust.</w:t>
      </w:r>
    </w:p>
    <w:p w14:paraId="2E2DEB75" w14:textId="77777777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 xml:space="preserve">At the conclusion of the trip, the recipient shall present a report on his/her study and investigation. This report must be forwarded to the Trust within three months of the return from the trip. </w:t>
      </w:r>
      <w:r w:rsidR="00BF24F2">
        <w:rPr>
          <w:rFonts w:ascii="Arial" w:hAnsi="Arial" w:cs="Arial"/>
          <w:lang w:val="en-US"/>
        </w:rPr>
        <w:t>T</w:t>
      </w:r>
      <w:r w:rsidRPr="00074BA1">
        <w:rPr>
          <w:rFonts w:ascii="Arial" w:hAnsi="Arial" w:cs="Arial"/>
          <w:lang w:val="en-US"/>
        </w:rPr>
        <w:t xml:space="preserve">o obtain the guidelines for writing reports, please email </w:t>
      </w:r>
      <w:hyperlink r:id="rId7" w:history="1">
        <w:r w:rsidR="00BF24F2" w:rsidRPr="001A425A">
          <w:rPr>
            <w:rStyle w:val="Hyperlink"/>
            <w:rFonts w:ascii="Arial" w:hAnsi="Arial" w:cs="Arial"/>
            <w:lang w:val="en-US"/>
          </w:rPr>
          <w:t>howard.trust@sa.gov.au</w:t>
        </w:r>
      </w:hyperlink>
      <w:r w:rsidRPr="00074BA1">
        <w:rPr>
          <w:rFonts w:ascii="Arial" w:hAnsi="Arial" w:cs="Arial"/>
          <w:lang w:val="en-US"/>
        </w:rPr>
        <w:t>.</w:t>
      </w:r>
    </w:p>
    <w:p w14:paraId="32AEB55B" w14:textId="77777777" w:rsidR="00074BA1" w:rsidRPr="00074BA1" w:rsidRDefault="00074BA1" w:rsidP="00646359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>The award may be held concurrently with grants from other organisations, provided that no such grant conflicts with the object</w:t>
      </w:r>
      <w:r w:rsidR="00194964">
        <w:rPr>
          <w:rFonts w:ascii="Arial" w:hAnsi="Arial" w:cs="Arial"/>
          <w:lang w:val="en-US"/>
        </w:rPr>
        <w:t>ive</w:t>
      </w:r>
      <w:r w:rsidRPr="00074BA1">
        <w:rPr>
          <w:rFonts w:ascii="Arial" w:hAnsi="Arial" w:cs="Arial"/>
          <w:lang w:val="en-US"/>
        </w:rPr>
        <w:t>s of the Trust.</w:t>
      </w:r>
    </w:p>
    <w:p w14:paraId="73703354" w14:textId="74641F8C" w:rsidR="00074BA1" w:rsidRPr="00975548" w:rsidRDefault="00074BA1" w:rsidP="00975548">
      <w:pPr>
        <w:pStyle w:val="ListParagraph"/>
        <w:numPr>
          <w:ilvl w:val="0"/>
          <w:numId w:val="18"/>
        </w:numPr>
        <w:spacing w:after="60"/>
        <w:ind w:left="426" w:hanging="426"/>
        <w:jc w:val="both"/>
        <w:rPr>
          <w:rFonts w:ascii="Arial" w:hAnsi="Arial" w:cs="Arial"/>
          <w:lang w:val="en-US"/>
        </w:rPr>
      </w:pPr>
      <w:r w:rsidRPr="00074BA1">
        <w:rPr>
          <w:rFonts w:ascii="Arial" w:hAnsi="Arial" w:cs="Arial"/>
          <w:lang w:val="en-US"/>
        </w:rPr>
        <w:t xml:space="preserve">In </w:t>
      </w:r>
      <w:r w:rsidR="00DC0AE1">
        <w:rPr>
          <w:rFonts w:ascii="Arial" w:hAnsi="Arial" w:cs="Arial"/>
          <w:lang w:val="en-US"/>
        </w:rPr>
        <w:t>awarding the travel grant</w:t>
      </w:r>
      <w:r w:rsidRPr="00074BA1">
        <w:rPr>
          <w:rFonts w:ascii="Arial" w:hAnsi="Arial" w:cs="Arial"/>
          <w:lang w:val="en-US"/>
        </w:rPr>
        <w:t xml:space="preserve">, the Trust shall have regard to the suitability of the applicant and the nature and location of the proposed study and research </w:t>
      </w:r>
      <w:r w:rsidR="007E2EB3" w:rsidRPr="00074BA1">
        <w:rPr>
          <w:rFonts w:ascii="Arial" w:hAnsi="Arial" w:cs="Arial"/>
          <w:lang w:val="en-US"/>
        </w:rPr>
        <w:t>project.</w:t>
      </w:r>
    </w:p>
    <w:p w14:paraId="326E2476" w14:textId="77777777" w:rsidR="00B22397" w:rsidRPr="00C30ED4" w:rsidRDefault="00B22397" w:rsidP="00B22397">
      <w:pPr>
        <w:spacing w:after="60" w:line="240" w:lineRule="auto"/>
        <w:jc w:val="both"/>
        <w:rPr>
          <w:rFonts w:ascii="Arial" w:hAnsi="Arial" w:cs="Arial"/>
          <w:b/>
          <w:bCs/>
        </w:rPr>
      </w:pPr>
    </w:p>
    <w:p w14:paraId="4679A1F3" w14:textId="77777777" w:rsidR="00C30ED4" w:rsidRPr="00B22397" w:rsidRDefault="00C30ED4" w:rsidP="00B22397">
      <w:pPr>
        <w:shd w:val="pct20" w:color="auto" w:fill="FFFFFF"/>
        <w:spacing w:before="120" w:after="120" w:line="360" w:lineRule="auto"/>
        <w:rPr>
          <w:rFonts w:eastAsia="Times New Roman" w:cs="Calibri"/>
          <w:b/>
          <w:iCs/>
          <w:sz w:val="24"/>
          <w:szCs w:val="24"/>
          <w:lang w:val="en-GB" w:eastAsia="en-AU"/>
        </w:rPr>
      </w:pPr>
      <w:r>
        <w:rPr>
          <w:rFonts w:ascii="Arial" w:hAnsi="Arial" w:cs="Arial"/>
          <w:lang w:val="en-US"/>
        </w:rPr>
        <w:br w:type="page"/>
      </w:r>
      <w:r w:rsidR="00B22397" w:rsidRPr="00B22397">
        <w:rPr>
          <w:rFonts w:eastAsia="Times New Roman" w:cs="Calibri"/>
          <w:b/>
          <w:iCs/>
          <w:sz w:val="24"/>
          <w:szCs w:val="24"/>
          <w:lang w:val="en-GB" w:eastAsia="en-AU"/>
        </w:rPr>
        <w:lastRenderedPageBreak/>
        <w:t>APPLICANT DETAILS</w:t>
      </w:r>
    </w:p>
    <w:p w14:paraId="4346D460" w14:textId="77777777" w:rsidR="0083571F" w:rsidRDefault="00B641F9" w:rsidP="00194964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8755A2">
        <w:rPr>
          <w:rFonts w:ascii="Arial" w:hAnsi="Arial" w:cs="Arial"/>
          <w:b/>
          <w:bCs/>
        </w:rPr>
        <w:t>Applicant</w:t>
      </w:r>
      <w:r w:rsidRPr="005C3CF8">
        <w:rPr>
          <w:rFonts w:ascii="Arial" w:hAnsi="Arial" w:cs="Arial"/>
          <w:b/>
          <w:bCs/>
        </w:rPr>
        <w:t xml:space="preserve"> details: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6440"/>
      </w:tblGrid>
      <w:tr w:rsidR="00792CF6" w:rsidRPr="008E6BEE" w14:paraId="50C4F54C" w14:textId="77777777" w:rsidTr="001A1A25">
        <w:tc>
          <w:tcPr>
            <w:tcW w:w="2127" w:type="dxa"/>
          </w:tcPr>
          <w:p w14:paraId="0F4E2C56" w14:textId="77777777" w:rsidR="00792CF6" w:rsidRPr="008E6BEE" w:rsidRDefault="00792CF6" w:rsidP="00194964">
            <w:pPr>
              <w:pStyle w:val="ListParagraph"/>
              <w:tabs>
                <w:tab w:val="left" w:pos="459"/>
              </w:tabs>
              <w:spacing w:before="120" w:after="0" w:line="240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8E6BEE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6440" w:type="dxa"/>
            <w:tcBorders>
              <w:bottom w:val="dotted" w:sz="4" w:space="0" w:color="auto"/>
            </w:tcBorders>
            <w:vAlign w:val="bottom"/>
          </w:tcPr>
          <w:p w14:paraId="4507A154" w14:textId="77777777" w:rsidR="00792CF6" w:rsidRPr="008E6BEE" w:rsidRDefault="00792CF6" w:rsidP="00194964">
            <w:pPr>
              <w:spacing w:after="0"/>
              <w:ind w:left="-108"/>
              <w:rPr>
                <w:rFonts w:ascii="Arial" w:hAnsi="Arial" w:cs="Arial"/>
                <w:bCs/>
              </w:rPr>
            </w:pPr>
          </w:p>
        </w:tc>
      </w:tr>
      <w:tr w:rsidR="00792CF6" w:rsidRPr="008E6BEE" w14:paraId="070F2BE0" w14:textId="77777777" w:rsidTr="001A1A25">
        <w:tc>
          <w:tcPr>
            <w:tcW w:w="2127" w:type="dxa"/>
          </w:tcPr>
          <w:p w14:paraId="2F034006" w14:textId="77777777" w:rsidR="00792CF6" w:rsidRPr="008E6BEE" w:rsidRDefault="00792CF6" w:rsidP="00194964">
            <w:pPr>
              <w:pStyle w:val="ListParagraph"/>
              <w:tabs>
                <w:tab w:val="left" w:pos="318"/>
              </w:tabs>
              <w:spacing w:before="120" w:after="0" w:line="240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8E6BEE"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tcW w:w="6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BBF0BC" w14:textId="77777777" w:rsidR="00792CF6" w:rsidRPr="008E6BEE" w:rsidRDefault="00792CF6" w:rsidP="00194964">
            <w:pPr>
              <w:spacing w:after="0"/>
              <w:ind w:left="-108"/>
              <w:rPr>
                <w:rFonts w:ascii="Arial" w:hAnsi="Arial" w:cs="Arial"/>
                <w:bCs/>
              </w:rPr>
            </w:pPr>
          </w:p>
        </w:tc>
      </w:tr>
      <w:tr w:rsidR="00792CF6" w:rsidRPr="008E6BEE" w14:paraId="5AC6B681" w14:textId="77777777" w:rsidTr="001A1A25">
        <w:tc>
          <w:tcPr>
            <w:tcW w:w="2127" w:type="dxa"/>
          </w:tcPr>
          <w:p w14:paraId="6C12E01A" w14:textId="77777777" w:rsidR="00792CF6" w:rsidRPr="008E6BEE" w:rsidRDefault="00792CF6" w:rsidP="00194964">
            <w:pPr>
              <w:pStyle w:val="ListParagraph"/>
              <w:tabs>
                <w:tab w:val="left" w:pos="459"/>
              </w:tabs>
              <w:spacing w:before="120" w:after="0" w:line="240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8E6BEE">
              <w:rPr>
                <w:rFonts w:ascii="Arial" w:hAnsi="Arial" w:cs="Arial"/>
                <w:b/>
                <w:bCs/>
              </w:rPr>
              <w:t>Postal address:</w:t>
            </w:r>
          </w:p>
        </w:tc>
        <w:tc>
          <w:tcPr>
            <w:tcW w:w="6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B2C3A56" w14:textId="77777777" w:rsidR="00792CF6" w:rsidRPr="008E6BEE" w:rsidRDefault="00792CF6" w:rsidP="00194964">
            <w:pPr>
              <w:spacing w:after="0"/>
              <w:ind w:left="-108"/>
              <w:rPr>
                <w:rFonts w:ascii="Arial" w:hAnsi="Arial" w:cs="Arial"/>
                <w:bCs/>
              </w:rPr>
            </w:pPr>
          </w:p>
        </w:tc>
      </w:tr>
      <w:tr w:rsidR="00792CF6" w:rsidRPr="008E6BEE" w14:paraId="5E5FEC80" w14:textId="77777777" w:rsidTr="001A1A25">
        <w:tc>
          <w:tcPr>
            <w:tcW w:w="2127" w:type="dxa"/>
          </w:tcPr>
          <w:p w14:paraId="145454B9" w14:textId="77777777" w:rsidR="00792CF6" w:rsidRPr="008E6BEE" w:rsidRDefault="00792CF6" w:rsidP="00194964">
            <w:pPr>
              <w:pStyle w:val="ListParagraph"/>
              <w:tabs>
                <w:tab w:val="left" w:pos="459"/>
              </w:tabs>
              <w:spacing w:before="120" w:after="0" w:line="240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8E6BEE">
              <w:rPr>
                <w:rFonts w:ascii="Arial" w:hAnsi="Arial" w:cs="Arial"/>
                <w:b/>
                <w:bCs/>
              </w:rPr>
              <w:t>Contact number:</w:t>
            </w:r>
          </w:p>
        </w:tc>
        <w:tc>
          <w:tcPr>
            <w:tcW w:w="6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42F93B" w14:textId="77777777" w:rsidR="00792CF6" w:rsidRPr="008E6BEE" w:rsidRDefault="00792CF6" w:rsidP="00194964">
            <w:pPr>
              <w:spacing w:after="0"/>
              <w:ind w:left="-108"/>
              <w:rPr>
                <w:rFonts w:ascii="Arial" w:hAnsi="Arial" w:cs="Arial"/>
                <w:bCs/>
              </w:rPr>
            </w:pPr>
          </w:p>
        </w:tc>
      </w:tr>
      <w:tr w:rsidR="00792CF6" w:rsidRPr="008E6BEE" w14:paraId="344396EF" w14:textId="77777777" w:rsidTr="001A1A25">
        <w:tc>
          <w:tcPr>
            <w:tcW w:w="2127" w:type="dxa"/>
          </w:tcPr>
          <w:p w14:paraId="2100E0D1" w14:textId="77777777" w:rsidR="00792CF6" w:rsidRPr="008E6BEE" w:rsidRDefault="00792CF6" w:rsidP="00194964">
            <w:pPr>
              <w:pStyle w:val="ListParagraph"/>
              <w:tabs>
                <w:tab w:val="left" w:pos="459"/>
              </w:tabs>
              <w:spacing w:before="120" w:after="0" w:line="240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8E6BEE">
              <w:rPr>
                <w:rFonts w:ascii="Arial" w:hAnsi="Arial" w:cs="Arial"/>
                <w:b/>
                <w:bCs/>
              </w:rPr>
              <w:t>Email:</w:t>
            </w:r>
          </w:p>
        </w:tc>
        <w:tc>
          <w:tcPr>
            <w:tcW w:w="6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BD7523" w14:textId="77777777" w:rsidR="00792CF6" w:rsidRPr="008E6BEE" w:rsidRDefault="00792CF6" w:rsidP="00194964">
            <w:pPr>
              <w:spacing w:after="0"/>
              <w:ind w:left="-108"/>
              <w:rPr>
                <w:rFonts w:ascii="Arial" w:hAnsi="Arial" w:cs="Arial"/>
                <w:bCs/>
              </w:rPr>
            </w:pPr>
          </w:p>
        </w:tc>
      </w:tr>
      <w:tr w:rsidR="00792CF6" w:rsidRPr="008E6BEE" w14:paraId="70113446" w14:textId="77777777" w:rsidTr="001A1A25">
        <w:tc>
          <w:tcPr>
            <w:tcW w:w="2127" w:type="dxa"/>
          </w:tcPr>
          <w:p w14:paraId="200212C9" w14:textId="77777777" w:rsidR="00792CF6" w:rsidRPr="008E6BEE" w:rsidRDefault="00792CF6" w:rsidP="00194964">
            <w:pPr>
              <w:pStyle w:val="ListParagraph"/>
              <w:tabs>
                <w:tab w:val="left" w:pos="459"/>
              </w:tabs>
              <w:spacing w:before="120" w:after="0" w:line="240" w:lineRule="auto"/>
              <w:ind w:left="-108"/>
              <w:jc w:val="both"/>
              <w:rPr>
                <w:rFonts w:ascii="Arial" w:hAnsi="Arial" w:cs="Arial"/>
                <w:b/>
                <w:bCs/>
              </w:rPr>
            </w:pPr>
            <w:r w:rsidRPr="008E6BEE">
              <w:rPr>
                <w:rFonts w:ascii="Arial" w:hAnsi="Arial" w:cs="Arial"/>
                <w:b/>
                <w:bCs/>
              </w:rPr>
              <w:t>Nationality:</w:t>
            </w:r>
          </w:p>
        </w:tc>
        <w:tc>
          <w:tcPr>
            <w:tcW w:w="644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977932" w14:textId="77777777" w:rsidR="00792CF6" w:rsidRPr="008E6BEE" w:rsidRDefault="00792CF6" w:rsidP="00194964">
            <w:pPr>
              <w:spacing w:after="0"/>
              <w:ind w:left="-108"/>
              <w:rPr>
                <w:rFonts w:ascii="Arial" w:hAnsi="Arial" w:cs="Arial"/>
                <w:bCs/>
              </w:rPr>
            </w:pPr>
          </w:p>
        </w:tc>
      </w:tr>
    </w:tbl>
    <w:p w14:paraId="5F0F5BB6" w14:textId="77777777" w:rsidR="00613DEF" w:rsidRPr="00565208" w:rsidRDefault="00526E7A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360" w:after="0" w:line="240" w:lineRule="auto"/>
        <w:ind w:left="567" w:hanging="567"/>
        <w:jc w:val="both"/>
        <w:rPr>
          <w:rFonts w:ascii="Arial" w:hAnsi="Arial" w:cs="Arial"/>
          <w:bCs/>
          <w:i/>
        </w:rPr>
      </w:pPr>
      <w:r w:rsidRPr="00565208">
        <w:rPr>
          <w:rFonts w:ascii="Arial" w:hAnsi="Arial" w:cs="Arial"/>
          <w:b/>
          <w:bCs/>
        </w:rPr>
        <w:t>Present position</w:t>
      </w:r>
      <w:r w:rsidR="00565208">
        <w:rPr>
          <w:rFonts w:ascii="Arial" w:hAnsi="Arial" w:cs="Arial"/>
          <w:b/>
          <w:bCs/>
        </w:rPr>
        <w:t xml:space="preserve"> </w:t>
      </w:r>
      <w:r w:rsidR="00565208" w:rsidRPr="00975548">
        <w:rPr>
          <w:rFonts w:ascii="Arial" w:hAnsi="Arial" w:cs="Arial"/>
          <w:bCs/>
          <w:i/>
          <w:iCs/>
          <w:sz w:val="20"/>
        </w:rPr>
        <w:t>(</w:t>
      </w:r>
      <w:r w:rsidR="007C2DBD" w:rsidRPr="00975548">
        <w:rPr>
          <w:rFonts w:ascii="Arial" w:hAnsi="Arial" w:cs="Arial"/>
          <w:bCs/>
          <w:i/>
          <w:iCs/>
          <w:sz w:val="20"/>
        </w:rPr>
        <w:t>g</w:t>
      </w:r>
      <w:r w:rsidR="00613DEF" w:rsidRPr="00975548">
        <w:rPr>
          <w:rFonts w:ascii="Arial" w:hAnsi="Arial" w:cs="Arial"/>
          <w:bCs/>
          <w:i/>
          <w:iCs/>
          <w:sz w:val="20"/>
        </w:rPr>
        <w:t>ive brief account of your current employment</w:t>
      </w:r>
      <w:r w:rsidR="00565208" w:rsidRPr="00975548">
        <w:rPr>
          <w:rFonts w:ascii="Arial" w:hAnsi="Arial" w:cs="Arial"/>
          <w:bCs/>
          <w:i/>
          <w:iCs/>
          <w:sz w:val="20"/>
        </w:rPr>
        <w:t>)</w:t>
      </w:r>
    </w:p>
    <w:p w14:paraId="6B3E3FBD" w14:textId="77777777" w:rsidR="00F13688" w:rsidRPr="00221698" w:rsidRDefault="00F13688" w:rsidP="00194964">
      <w:pPr>
        <w:spacing w:after="0" w:line="240" w:lineRule="auto"/>
        <w:jc w:val="both"/>
        <w:rPr>
          <w:rFonts w:ascii="Arial" w:hAnsi="Arial" w:cs="Arial"/>
          <w:bCs/>
        </w:rPr>
      </w:pPr>
    </w:p>
    <w:p w14:paraId="4E2021B5" w14:textId="77777777" w:rsidR="00D113C8" w:rsidRPr="005C3CF8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Educational qualifications</w:t>
      </w:r>
    </w:p>
    <w:p w14:paraId="41B9F3E5" w14:textId="77777777" w:rsidR="00942C53" w:rsidRPr="00221698" w:rsidRDefault="00942C53" w:rsidP="00194964">
      <w:pPr>
        <w:spacing w:after="0" w:line="240" w:lineRule="auto"/>
        <w:jc w:val="both"/>
        <w:rPr>
          <w:rFonts w:ascii="Arial" w:hAnsi="Arial" w:cs="Arial"/>
          <w:bCs/>
        </w:rPr>
      </w:pPr>
    </w:p>
    <w:p w14:paraId="15CE7B8D" w14:textId="77777777" w:rsidR="000F3B64" w:rsidRPr="00194964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7C2DBD">
        <w:rPr>
          <w:rFonts w:ascii="Arial" w:hAnsi="Arial" w:cs="Arial"/>
          <w:b/>
          <w:bCs/>
        </w:rPr>
        <w:t>Name of congress or summary statement of study tour</w:t>
      </w:r>
      <w:r w:rsidR="007C2DBD">
        <w:rPr>
          <w:rFonts w:ascii="Arial" w:hAnsi="Arial" w:cs="Arial"/>
          <w:b/>
          <w:bCs/>
        </w:rPr>
        <w:t xml:space="preserve"> </w:t>
      </w:r>
      <w:r w:rsidR="007C2DBD" w:rsidRPr="00194964">
        <w:rPr>
          <w:rFonts w:ascii="Arial" w:hAnsi="Arial" w:cs="Arial"/>
          <w:b/>
          <w:bCs/>
        </w:rPr>
        <w:t>(n</w:t>
      </w:r>
      <w:r w:rsidR="000F3B64" w:rsidRPr="00194964">
        <w:rPr>
          <w:rFonts w:ascii="Arial" w:hAnsi="Arial" w:cs="Arial"/>
          <w:b/>
          <w:bCs/>
        </w:rPr>
        <w:t>o more than 20 words</w:t>
      </w:r>
      <w:r w:rsidR="007C2DBD" w:rsidRPr="00194964">
        <w:rPr>
          <w:rFonts w:ascii="Arial" w:hAnsi="Arial" w:cs="Arial"/>
          <w:b/>
          <w:bCs/>
        </w:rPr>
        <w:t>)</w:t>
      </w:r>
    </w:p>
    <w:p w14:paraId="2D667E28" w14:textId="77777777" w:rsidR="00F13688" w:rsidRPr="00221698" w:rsidRDefault="00F13688" w:rsidP="00194964">
      <w:pPr>
        <w:spacing w:after="0" w:line="240" w:lineRule="auto"/>
        <w:jc w:val="both"/>
        <w:rPr>
          <w:rFonts w:ascii="Arial" w:hAnsi="Arial" w:cs="Arial"/>
          <w:bCs/>
        </w:rPr>
      </w:pPr>
    </w:p>
    <w:p w14:paraId="50028545" w14:textId="77777777" w:rsidR="00047349" w:rsidRPr="005C3CF8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If congress, indicate title of paper submitted for inclusion in congress program</w:t>
      </w:r>
    </w:p>
    <w:p w14:paraId="0BBF7F83" w14:textId="77777777" w:rsidR="00DB2088" w:rsidRDefault="00DB2088" w:rsidP="00194964">
      <w:pPr>
        <w:pStyle w:val="ListParagraph"/>
        <w:spacing w:after="0" w:line="240" w:lineRule="auto"/>
        <w:ind w:hanging="567"/>
        <w:jc w:val="both"/>
        <w:rPr>
          <w:rFonts w:ascii="Arial" w:hAnsi="Arial" w:cs="Arial"/>
          <w:bCs/>
        </w:rPr>
      </w:pPr>
    </w:p>
    <w:p w14:paraId="4C8B7717" w14:textId="77777777" w:rsidR="00DB2088" w:rsidRPr="000F0CB5" w:rsidRDefault="00DB2088" w:rsidP="00194964">
      <w:pPr>
        <w:pStyle w:val="ListParagraph"/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B2088">
        <w:rPr>
          <w:rFonts w:ascii="Arial" w:hAnsi="Arial" w:cs="Arial"/>
          <w:b/>
          <w:bCs/>
        </w:rPr>
        <w:t>Title</w:t>
      </w:r>
      <w:r>
        <w:rPr>
          <w:rFonts w:ascii="Arial" w:hAnsi="Arial" w:cs="Arial"/>
          <w:b/>
          <w:bCs/>
        </w:rPr>
        <w:t>:</w:t>
      </w:r>
    </w:p>
    <w:p w14:paraId="1D649788" w14:textId="77777777" w:rsidR="00DB2088" w:rsidRPr="000F0CB5" w:rsidRDefault="00DB2088" w:rsidP="00194964">
      <w:pPr>
        <w:pStyle w:val="ListParagraph"/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B2088">
        <w:rPr>
          <w:rFonts w:ascii="Arial" w:hAnsi="Arial" w:cs="Arial"/>
          <w:b/>
          <w:bCs/>
        </w:rPr>
        <w:t>Author</w:t>
      </w:r>
      <w:r w:rsidR="00646329">
        <w:rPr>
          <w:rFonts w:ascii="Arial" w:hAnsi="Arial" w:cs="Arial"/>
          <w:b/>
          <w:bCs/>
        </w:rPr>
        <w:t>/</w:t>
      </w:r>
      <w:r w:rsidRPr="00DB2088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:</w:t>
      </w:r>
    </w:p>
    <w:p w14:paraId="3715FEA5" w14:textId="3F742213" w:rsidR="00DB2088" w:rsidRDefault="00DB2088" w:rsidP="00194964">
      <w:pPr>
        <w:pStyle w:val="ListParagraph"/>
        <w:spacing w:after="120" w:line="240" w:lineRule="auto"/>
        <w:ind w:left="567"/>
        <w:jc w:val="both"/>
        <w:rPr>
          <w:rFonts w:ascii="Arial" w:hAnsi="Arial" w:cs="Arial"/>
          <w:b/>
          <w:bCs/>
        </w:rPr>
      </w:pPr>
      <w:r w:rsidRPr="00DB2088">
        <w:rPr>
          <w:rFonts w:ascii="Arial" w:hAnsi="Arial" w:cs="Arial"/>
          <w:b/>
          <w:bCs/>
        </w:rPr>
        <w:t xml:space="preserve">Acceptance </w:t>
      </w:r>
      <w:r w:rsidR="00975548">
        <w:rPr>
          <w:rFonts w:ascii="Arial" w:hAnsi="Arial" w:cs="Arial"/>
          <w:b/>
          <w:bCs/>
        </w:rPr>
        <w:t>s</w:t>
      </w:r>
      <w:r w:rsidRPr="00DB2088">
        <w:rPr>
          <w:rFonts w:ascii="Arial" w:hAnsi="Arial" w:cs="Arial"/>
          <w:b/>
          <w:bCs/>
        </w:rPr>
        <w:t>tatus</w:t>
      </w:r>
      <w:r>
        <w:rPr>
          <w:rFonts w:ascii="Arial" w:hAnsi="Arial" w:cs="Arial"/>
          <w:b/>
          <w:bCs/>
        </w:rPr>
        <w:t>:</w:t>
      </w:r>
    </w:p>
    <w:p w14:paraId="61D6C94B" w14:textId="77777777" w:rsidR="005C67B3" w:rsidRPr="000F0CB5" w:rsidRDefault="005C67B3" w:rsidP="00194964">
      <w:pPr>
        <w:pStyle w:val="ListParagraph"/>
        <w:spacing w:after="120" w:line="240" w:lineRule="auto"/>
        <w:ind w:hanging="567"/>
        <w:jc w:val="both"/>
        <w:rPr>
          <w:rFonts w:ascii="Arial" w:hAnsi="Arial" w:cs="Arial"/>
          <w:bCs/>
        </w:rPr>
      </w:pPr>
    </w:p>
    <w:p w14:paraId="07F53BC9" w14:textId="77777777" w:rsidR="00C23280" w:rsidRPr="005C3CF8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If study tour, summarise travel here, including departure and return dates and include full details as an attachment</w:t>
      </w:r>
    </w:p>
    <w:p w14:paraId="660332F5" w14:textId="77777777" w:rsidR="003E5266" w:rsidRDefault="003E5266" w:rsidP="00194964">
      <w:pPr>
        <w:spacing w:after="0" w:line="240" w:lineRule="auto"/>
        <w:ind w:left="709" w:hanging="567"/>
        <w:jc w:val="both"/>
        <w:rPr>
          <w:rFonts w:ascii="Arial" w:hAnsi="Arial" w:cs="Arial"/>
          <w:bCs/>
        </w:rPr>
      </w:pPr>
    </w:p>
    <w:p w14:paraId="23C6CFE6" w14:textId="77777777" w:rsidR="00EC224E" w:rsidRPr="00194964" w:rsidRDefault="00763BA3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Financial statement:</w:t>
      </w:r>
    </w:p>
    <w:p w14:paraId="1D227DCD" w14:textId="77777777" w:rsidR="00EC224E" w:rsidRPr="005C3CF8" w:rsidRDefault="00763BA3" w:rsidP="00194964">
      <w:pPr>
        <w:pStyle w:val="ListParagraph"/>
        <w:numPr>
          <w:ilvl w:val="1"/>
          <w:numId w:val="6"/>
        </w:numPr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 w:rsidRPr="005C3CF8">
        <w:rPr>
          <w:rFonts w:ascii="Arial" w:hAnsi="Arial" w:cs="Arial"/>
          <w:b/>
          <w:bCs/>
        </w:rPr>
        <w:t>Total sum sought as a grant?</w:t>
      </w:r>
    </w:p>
    <w:p w14:paraId="4F40F3BE" w14:textId="77777777" w:rsidR="00EC224E" w:rsidRPr="00975548" w:rsidRDefault="00B46595" w:rsidP="00975548">
      <w:pPr>
        <w:spacing w:before="120" w:after="0" w:line="240" w:lineRule="auto"/>
        <w:ind w:left="1287" w:firstLine="153"/>
        <w:jc w:val="both"/>
        <w:rPr>
          <w:rFonts w:ascii="Arial" w:hAnsi="Arial" w:cs="Arial"/>
          <w:b/>
        </w:rPr>
      </w:pPr>
      <w:r w:rsidRPr="00975548">
        <w:rPr>
          <w:rFonts w:ascii="Arial" w:hAnsi="Arial" w:cs="Arial"/>
          <w:b/>
        </w:rPr>
        <w:t>$</w:t>
      </w:r>
    </w:p>
    <w:p w14:paraId="09D3AACD" w14:textId="2F7DEA16" w:rsidR="00EC224E" w:rsidRPr="005C3CF8" w:rsidRDefault="00763BA3" w:rsidP="00194964">
      <w:pPr>
        <w:pStyle w:val="ListParagraph"/>
        <w:numPr>
          <w:ilvl w:val="1"/>
          <w:numId w:val="6"/>
        </w:numPr>
        <w:spacing w:before="120" w:after="0" w:line="240" w:lineRule="auto"/>
        <w:ind w:left="567" w:firstLine="0"/>
        <w:jc w:val="both"/>
        <w:rPr>
          <w:rFonts w:ascii="Arial" w:hAnsi="Arial" w:cs="Arial"/>
          <w:bCs/>
        </w:rPr>
      </w:pPr>
      <w:r w:rsidRPr="005C3CF8">
        <w:rPr>
          <w:rFonts w:ascii="Arial" w:hAnsi="Arial" w:cs="Arial"/>
          <w:b/>
          <w:bCs/>
        </w:rPr>
        <w:t>How much will your employer/institution contribute to these costs?</w:t>
      </w:r>
    </w:p>
    <w:p w14:paraId="184C27BB" w14:textId="77777777" w:rsidR="00B8529F" w:rsidRPr="005C3CF8" w:rsidRDefault="00B8529F" w:rsidP="00194964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3C9CFFAF" w14:textId="77777777" w:rsidR="00EC224E" w:rsidRPr="005C3CF8" w:rsidRDefault="00763BA3" w:rsidP="00194964">
      <w:pPr>
        <w:pStyle w:val="ListParagraph"/>
        <w:numPr>
          <w:ilvl w:val="1"/>
          <w:numId w:val="6"/>
        </w:numPr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 w:rsidRPr="005C3CF8">
        <w:rPr>
          <w:rFonts w:ascii="Arial" w:hAnsi="Arial" w:cs="Arial"/>
          <w:b/>
          <w:bCs/>
        </w:rPr>
        <w:t>Have you applied or intend to apply to other sources for financial support?</w:t>
      </w:r>
    </w:p>
    <w:p w14:paraId="6E09B2BD" w14:textId="77777777" w:rsidR="00942C53" w:rsidRPr="005C3CF8" w:rsidRDefault="00942C53" w:rsidP="00194964">
      <w:pPr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051AF885" w14:textId="1DAF4DE9" w:rsidR="00EC224E" w:rsidRPr="00194964" w:rsidRDefault="00763BA3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Other tr</w:t>
      </w:r>
      <w:r w:rsidR="00526E7A">
        <w:rPr>
          <w:rFonts w:ascii="Arial" w:hAnsi="Arial" w:cs="Arial"/>
          <w:b/>
          <w:bCs/>
        </w:rPr>
        <w:t>avel in the last five years</w:t>
      </w:r>
    </w:p>
    <w:p w14:paraId="76BCC388" w14:textId="77777777" w:rsidR="00B8529F" w:rsidRPr="005C3CF8" w:rsidRDefault="00B8529F" w:rsidP="00194964">
      <w:pPr>
        <w:spacing w:after="0" w:line="240" w:lineRule="auto"/>
        <w:ind w:left="709" w:hanging="567"/>
        <w:jc w:val="both"/>
        <w:rPr>
          <w:rFonts w:ascii="Arial" w:hAnsi="Arial" w:cs="Arial"/>
          <w:bCs/>
        </w:rPr>
      </w:pPr>
    </w:p>
    <w:p w14:paraId="42A6219B" w14:textId="77777777" w:rsidR="00EC224E" w:rsidRPr="00194964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Have you previousl</w:t>
      </w:r>
      <w:r>
        <w:rPr>
          <w:rFonts w:ascii="Arial" w:hAnsi="Arial" w:cs="Arial"/>
          <w:b/>
          <w:bCs/>
        </w:rPr>
        <w:t>y been awarded a grant by the AW</w:t>
      </w:r>
      <w:r w:rsidRPr="005C3CF8">
        <w:rPr>
          <w:rFonts w:ascii="Arial" w:hAnsi="Arial" w:cs="Arial"/>
          <w:b/>
          <w:bCs/>
        </w:rPr>
        <w:t xml:space="preserve"> Howard</w:t>
      </w:r>
      <w:r w:rsidR="002C2DA4">
        <w:rPr>
          <w:rFonts w:ascii="Arial" w:hAnsi="Arial" w:cs="Arial"/>
          <w:b/>
          <w:bCs/>
        </w:rPr>
        <w:t xml:space="preserve"> Memorial T</w:t>
      </w:r>
      <w:r w:rsidRPr="005C3CF8">
        <w:rPr>
          <w:rFonts w:ascii="Arial" w:hAnsi="Arial" w:cs="Arial"/>
          <w:b/>
          <w:bCs/>
        </w:rPr>
        <w:t>rust?</w:t>
      </w:r>
    </w:p>
    <w:p w14:paraId="7A64120B" w14:textId="693EB775" w:rsidR="00E7349D" w:rsidRPr="005C3CF8" w:rsidRDefault="003D1885" w:rsidP="00194964">
      <w:pPr>
        <w:pStyle w:val="ListParagraph"/>
        <w:spacing w:after="0" w:line="240" w:lineRule="auto"/>
        <w:ind w:left="567"/>
        <w:jc w:val="both"/>
        <w:rPr>
          <w:rFonts w:ascii="Arial" w:hAnsi="Arial" w:cs="Arial"/>
          <w:b/>
          <w:bCs/>
          <w:i/>
        </w:rPr>
      </w:pPr>
      <w:r w:rsidRPr="005C3CF8">
        <w:rPr>
          <w:rFonts w:ascii="Arial" w:hAnsi="Arial" w:cs="Arial"/>
          <w:b/>
          <w:bCs/>
        </w:rPr>
        <w:t>Y</w:t>
      </w:r>
      <w:r w:rsidR="004430AA">
        <w:rPr>
          <w:rFonts w:ascii="Arial" w:hAnsi="Arial" w:cs="Arial"/>
          <w:b/>
          <w:bCs/>
        </w:rPr>
        <w:t>es</w:t>
      </w:r>
      <w:r w:rsidRPr="005C3CF8">
        <w:rPr>
          <w:rFonts w:ascii="Arial" w:hAnsi="Arial" w:cs="Arial"/>
          <w:b/>
          <w:bCs/>
        </w:rPr>
        <w:t xml:space="preserve"> / N</w:t>
      </w:r>
      <w:r w:rsidR="004430AA">
        <w:rPr>
          <w:rFonts w:ascii="Arial" w:hAnsi="Arial" w:cs="Arial"/>
          <w:b/>
          <w:bCs/>
        </w:rPr>
        <w:t>o</w:t>
      </w:r>
    </w:p>
    <w:p w14:paraId="6C152EEC" w14:textId="77777777" w:rsidR="00E7349D" w:rsidRPr="00A04C26" w:rsidRDefault="003D1885" w:rsidP="00194964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If yes</w:t>
      </w:r>
      <w:r w:rsidR="00B641F9" w:rsidRPr="005C3CF8">
        <w:rPr>
          <w:rFonts w:ascii="Arial" w:hAnsi="Arial" w:cs="Arial"/>
          <w:b/>
          <w:bCs/>
        </w:rPr>
        <w:t>, when?</w:t>
      </w:r>
      <w:r w:rsidR="00A04C26">
        <w:rPr>
          <w:rFonts w:ascii="Arial" w:hAnsi="Arial" w:cs="Arial"/>
          <w:bCs/>
        </w:rPr>
        <w:t xml:space="preserve"> </w:t>
      </w:r>
    </w:p>
    <w:p w14:paraId="03B6088D" w14:textId="77777777" w:rsidR="00EC224E" w:rsidRPr="00194964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List benefits of you proposed travel to:</w:t>
      </w:r>
    </w:p>
    <w:p w14:paraId="7972C397" w14:textId="77777777" w:rsidR="00EC224E" w:rsidRPr="005C3CF8" w:rsidRDefault="00B641F9" w:rsidP="00194964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 w:rsidRPr="005C3CF8">
        <w:rPr>
          <w:rFonts w:ascii="Arial" w:hAnsi="Arial" w:cs="Arial"/>
          <w:b/>
          <w:bCs/>
        </w:rPr>
        <w:t>You</w:t>
      </w:r>
      <w:r w:rsidR="00922939" w:rsidRPr="005C3CF8">
        <w:rPr>
          <w:rFonts w:ascii="Arial" w:hAnsi="Arial" w:cs="Arial"/>
          <w:b/>
          <w:bCs/>
        </w:rPr>
        <w:t>,</w:t>
      </w:r>
      <w:r w:rsidRPr="005C3CF8">
        <w:rPr>
          <w:rFonts w:ascii="Arial" w:hAnsi="Arial" w:cs="Arial"/>
          <w:b/>
          <w:bCs/>
        </w:rPr>
        <w:t xml:space="preserve"> the applicant</w:t>
      </w:r>
    </w:p>
    <w:p w14:paraId="42C664CD" w14:textId="77777777" w:rsidR="00B8529F" w:rsidRDefault="00B8529F" w:rsidP="00194964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5015EA82" w14:textId="77777777" w:rsidR="00EC224E" w:rsidRPr="005C3CF8" w:rsidRDefault="00B641F9" w:rsidP="00194964">
      <w:pPr>
        <w:pStyle w:val="ListParagraph"/>
        <w:numPr>
          <w:ilvl w:val="1"/>
          <w:numId w:val="8"/>
        </w:numPr>
        <w:tabs>
          <w:tab w:val="left" w:pos="1276"/>
        </w:tabs>
        <w:spacing w:before="120" w:after="0" w:line="240" w:lineRule="auto"/>
        <w:ind w:left="567" w:firstLine="0"/>
        <w:jc w:val="both"/>
        <w:rPr>
          <w:rFonts w:ascii="Arial" w:hAnsi="Arial" w:cs="Arial"/>
          <w:bCs/>
        </w:rPr>
      </w:pPr>
      <w:r w:rsidRPr="005C3CF8">
        <w:rPr>
          <w:rFonts w:ascii="Arial" w:hAnsi="Arial" w:cs="Arial"/>
          <w:b/>
          <w:bCs/>
        </w:rPr>
        <w:t>Your organisation</w:t>
      </w:r>
    </w:p>
    <w:p w14:paraId="73D2557D" w14:textId="77777777" w:rsidR="0090563E" w:rsidRPr="005C3CF8" w:rsidRDefault="0090563E" w:rsidP="00194964">
      <w:pPr>
        <w:tabs>
          <w:tab w:val="left" w:pos="1276"/>
        </w:tabs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7269B90" w14:textId="77777777" w:rsidR="00EC224E" w:rsidRPr="005C3CF8" w:rsidRDefault="00B641F9" w:rsidP="00194964">
      <w:pPr>
        <w:pStyle w:val="ListParagraph"/>
        <w:numPr>
          <w:ilvl w:val="1"/>
          <w:numId w:val="8"/>
        </w:numPr>
        <w:tabs>
          <w:tab w:val="left" w:pos="1276"/>
        </w:tabs>
        <w:spacing w:after="0" w:line="240" w:lineRule="auto"/>
        <w:ind w:left="567" w:firstLine="0"/>
        <w:jc w:val="both"/>
        <w:rPr>
          <w:rFonts w:ascii="Arial" w:hAnsi="Arial" w:cs="Arial"/>
          <w:bCs/>
        </w:rPr>
      </w:pPr>
      <w:r w:rsidRPr="005C3CF8">
        <w:rPr>
          <w:rFonts w:ascii="Arial" w:hAnsi="Arial" w:cs="Arial"/>
          <w:b/>
          <w:bCs/>
        </w:rPr>
        <w:t>Industry (with particular reference to pastures)</w:t>
      </w:r>
    </w:p>
    <w:p w14:paraId="4F2AC698" w14:textId="77777777" w:rsidR="00B8529F" w:rsidRPr="005C3CF8" w:rsidRDefault="00B8529F" w:rsidP="00194964">
      <w:pPr>
        <w:tabs>
          <w:tab w:val="left" w:pos="1276"/>
        </w:tabs>
        <w:spacing w:after="0" w:line="240" w:lineRule="auto"/>
        <w:ind w:left="567"/>
        <w:jc w:val="both"/>
        <w:rPr>
          <w:rFonts w:ascii="Arial" w:hAnsi="Arial" w:cs="Arial"/>
          <w:bCs/>
        </w:rPr>
      </w:pPr>
    </w:p>
    <w:p w14:paraId="3711828C" w14:textId="77777777" w:rsidR="00EC224E" w:rsidRPr="00194964" w:rsidRDefault="00B641F9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Additional information which you feel would assist in the consideration of your application</w:t>
      </w:r>
    </w:p>
    <w:p w14:paraId="35C9F9B8" w14:textId="77777777" w:rsidR="00EB27F6" w:rsidRPr="005C3CF8" w:rsidRDefault="00EB27F6" w:rsidP="00041C85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207DDEEA" w14:textId="3C1D8760" w:rsidR="00B8529F" w:rsidRDefault="00B641F9" w:rsidP="004D634B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120" w:line="240" w:lineRule="auto"/>
        <w:ind w:left="567" w:hanging="567"/>
        <w:contextualSpacing w:val="0"/>
        <w:jc w:val="both"/>
        <w:rPr>
          <w:rFonts w:ascii="Arial" w:hAnsi="Arial" w:cs="Arial"/>
        </w:rPr>
      </w:pPr>
      <w:r w:rsidRPr="000D7436">
        <w:rPr>
          <w:rFonts w:ascii="Arial" w:hAnsi="Arial" w:cs="Arial"/>
        </w:rPr>
        <w:t>The applicant is required to ensure that two</w:t>
      </w:r>
      <w:r w:rsidR="00766FE5" w:rsidRPr="000D7436">
        <w:rPr>
          <w:rFonts w:ascii="Arial" w:hAnsi="Arial" w:cs="Arial"/>
        </w:rPr>
        <w:t xml:space="preserve"> </w:t>
      </w:r>
      <w:r w:rsidR="00766FE5" w:rsidRPr="000D7436">
        <w:rPr>
          <w:rFonts w:ascii="Arial" w:hAnsi="Arial" w:cs="Arial"/>
          <w:color w:val="FF0000"/>
        </w:rPr>
        <w:t>confidential</w:t>
      </w:r>
      <w:r w:rsidRPr="000D7436">
        <w:rPr>
          <w:rFonts w:ascii="Arial" w:hAnsi="Arial" w:cs="Arial"/>
        </w:rPr>
        <w:t xml:space="preserve"> referee reports are forwarded</w:t>
      </w:r>
      <w:r w:rsidR="001876A2" w:rsidRPr="000D7436">
        <w:rPr>
          <w:rFonts w:ascii="Arial" w:hAnsi="Arial" w:cs="Arial"/>
        </w:rPr>
        <w:t xml:space="preserve"> directly</w:t>
      </w:r>
      <w:r w:rsidRPr="000D7436">
        <w:rPr>
          <w:rFonts w:ascii="Arial" w:hAnsi="Arial" w:cs="Arial"/>
        </w:rPr>
        <w:t xml:space="preserve"> t</w:t>
      </w:r>
      <w:r w:rsidR="00973FB0" w:rsidRPr="000D7436">
        <w:rPr>
          <w:rFonts w:ascii="Arial" w:hAnsi="Arial" w:cs="Arial"/>
        </w:rPr>
        <w:t>o the Executive Officer of the T</w:t>
      </w:r>
      <w:r w:rsidRPr="000D7436">
        <w:rPr>
          <w:rFonts w:ascii="Arial" w:hAnsi="Arial" w:cs="Arial"/>
        </w:rPr>
        <w:t>rust. The referees are to be acquainted with the applicant’s experience and present standing.</w:t>
      </w:r>
      <w:r w:rsidR="00973FB0" w:rsidRPr="000D7436">
        <w:rPr>
          <w:rFonts w:ascii="Arial" w:hAnsi="Arial" w:cs="Arial"/>
        </w:rPr>
        <w:t xml:space="preserve"> </w:t>
      </w:r>
      <w:r w:rsidRPr="000D7436">
        <w:rPr>
          <w:rFonts w:ascii="Arial" w:hAnsi="Arial" w:cs="Arial"/>
        </w:rPr>
        <w:t xml:space="preserve">It is the responsibility of applicants to ensure that the referees are able to supply the references to accompany the application to the </w:t>
      </w:r>
      <w:r w:rsidR="00973FB0" w:rsidRPr="000D7436">
        <w:rPr>
          <w:rFonts w:ascii="Arial" w:hAnsi="Arial" w:cs="Arial"/>
        </w:rPr>
        <w:t>Trust</w:t>
      </w:r>
      <w:r w:rsidRPr="000D7436">
        <w:rPr>
          <w:rFonts w:ascii="Arial" w:hAnsi="Arial" w:cs="Arial"/>
        </w:rPr>
        <w:t xml:space="preserve"> before the closing date of applications.</w:t>
      </w:r>
      <w:r w:rsidR="00B23F9B" w:rsidRPr="000D7436">
        <w:rPr>
          <w:rFonts w:ascii="Arial" w:hAnsi="Arial" w:cs="Arial"/>
        </w:rPr>
        <w:t xml:space="preserve"> For further information for writing referee reports, please contact the Executive Officer on the details provided on this form.</w:t>
      </w:r>
    </w:p>
    <w:p w14:paraId="3B02BAD0" w14:textId="77777777" w:rsidR="004D634B" w:rsidRPr="004D634B" w:rsidRDefault="004D634B" w:rsidP="004D634B">
      <w:pPr>
        <w:spacing w:after="240" w:line="240" w:lineRule="auto"/>
        <w:ind w:left="567"/>
        <w:jc w:val="both"/>
        <w:rPr>
          <w:rFonts w:ascii="Arial" w:hAnsi="Arial" w:cs="Arial"/>
        </w:rPr>
      </w:pPr>
      <w:r w:rsidRPr="004D634B">
        <w:rPr>
          <w:rFonts w:ascii="Arial" w:hAnsi="Arial" w:cs="Arial"/>
        </w:rPr>
        <w:t>A template for the referee report is available on the website.</w:t>
      </w:r>
    </w:p>
    <w:tbl>
      <w:tblPr>
        <w:tblW w:w="9181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652"/>
        <w:gridCol w:w="3686"/>
      </w:tblGrid>
      <w:tr w:rsidR="00136325" w:rsidRPr="003E116D" w14:paraId="4D07D6EA" w14:textId="77777777" w:rsidTr="00194964">
        <w:trPr>
          <w:cantSplit/>
          <w:trHeight w:hRule="exact" w:val="30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7DD6D09" w14:textId="77777777" w:rsidR="00136325" w:rsidRPr="00DA5C0D" w:rsidRDefault="00136325" w:rsidP="00A41AE5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52" w:type="dxa"/>
            <w:vAlign w:val="center"/>
          </w:tcPr>
          <w:p w14:paraId="24ACA453" w14:textId="77777777" w:rsidR="00136325" w:rsidRPr="00DA5C0D" w:rsidRDefault="00136325" w:rsidP="00A41A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Referee One</w:t>
            </w:r>
          </w:p>
        </w:tc>
        <w:tc>
          <w:tcPr>
            <w:tcW w:w="3686" w:type="dxa"/>
            <w:vAlign w:val="center"/>
          </w:tcPr>
          <w:p w14:paraId="0E28C485" w14:textId="77777777" w:rsidR="00136325" w:rsidRPr="00DA5C0D" w:rsidRDefault="00136325" w:rsidP="00A41AE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Referee Two</w:t>
            </w:r>
          </w:p>
        </w:tc>
      </w:tr>
      <w:tr w:rsidR="00136325" w:rsidRPr="003E116D" w14:paraId="350B24F7" w14:textId="77777777" w:rsidTr="00194964">
        <w:trPr>
          <w:cantSplit/>
          <w:trHeight w:hRule="exact" w:val="300"/>
        </w:trPr>
        <w:tc>
          <w:tcPr>
            <w:tcW w:w="184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CCBC7A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Title</w:t>
            </w:r>
          </w:p>
        </w:tc>
        <w:tc>
          <w:tcPr>
            <w:tcW w:w="3652" w:type="dxa"/>
            <w:vAlign w:val="center"/>
          </w:tcPr>
          <w:p w14:paraId="09677CA0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224B39B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525FF80F" w14:textId="77777777" w:rsidTr="00194964">
        <w:trPr>
          <w:cantSplit/>
          <w:trHeight w:hRule="exact" w:val="300"/>
        </w:trPr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0795E18A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3652" w:type="dxa"/>
            <w:vAlign w:val="center"/>
          </w:tcPr>
          <w:p w14:paraId="1BFA1B64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4F97DE7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2AAE7ED7" w14:textId="77777777" w:rsidTr="00194964">
        <w:trPr>
          <w:cantSplit/>
          <w:trHeight w:hRule="exact" w:val="300"/>
        </w:trPr>
        <w:tc>
          <w:tcPr>
            <w:tcW w:w="1843" w:type="dxa"/>
            <w:vAlign w:val="center"/>
          </w:tcPr>
          <w:p w14:paraId="46BC3BEE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3652" w:type="dxa"/>
            <w:vAlign w:val="center"/>
          </w:tcPr>
          <w:p w14:paraId="3E53E331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333F9E73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5C48108D" w14:textId="77777777" w:rsidTr="00194964">
        <w:trPr>
          <w:cantSplit/>
          <w:trHeight w:hRule="exact" w:val="300"/>
        </w:trPr>
        <w:tc>
          <w:tcPr>
            <w:tcW w:w="1843" w:type="dxa"/>
            <w:vAlign w:val="center"/>
          </w:tcPr>
          <w:p w14:paraId="0344C883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Current Position</w:t>
            </w:r>
          </w:p>
        </w:tc>
        <w:tc>
          <w:tcPr>
            <w:tcW w:w="3652" w:type="dxa"/>
            <w:vAlign w:val="center"/>
          </w:tcPr>
          <w:p w14:paraId="00CD0B3B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55348E68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42DA66DC" w14:textId="77777777" w:rsidTr="00194964">
        <w:trPr>
          <w:cantSplit/>
          <w:trHeight w:val="619"/>
        </w:trPr>
        <w:tc>
          <w:tcPr>
            <w:tcW w:w="1843" w:type="dxa"/>
          </w:tcPr>
          <w:p w14:paraId="53AFEA15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Address</w:t>
            </w:r>
          </w:p>
        </w:tc>
        <w:tc>
          <w:tcPr>
            <w:tcW w:w="3652" w:type="dxa"/>
          </w:tcPr>
          <w:p w14:paraId="1EB400F2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14:paraId="7A950B2B" w14:textId="77777777" w:rsidR="00136325" w:rsidRPr="00DA5C0D" w:rsidRDefault="00136325" w:rsidP="00A41AE5">
            <w:pPr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78F80C49" w14:textId="77777777" w:rsidTr="00194964">
        <w:trPr>
          <w:cantSplit/>
          <w:trHeight w:hRule="exact" w:val="300"/>
        </w:trPr>
        <w:tc>
          <w:tcPr>
            <w:tcW w:w="1843" w:type="dxa"/>
            <w:vAlign w:val="center"/>
          </w:tcPr>
          <w:p w14:paraId="4FA8D1AC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State</w:t>
            </w:r>
          </w:p>
        </w:tc>
        <w:tc>
          <w:tcPr>
            <w:tcW w:w="3652" w:type="dxa"/>
            <w:vAlign w:val="center"/>
          </w:tcPr>
          <w:p w14:paraId="1A80A5D4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54667089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6B1B21BF" w14:textId="77777777" w:rsidTr="00194964">
        <w:trPr>
          <w:cantSplit/>
          <w:trHeight w:hRule="exact" w:val="300"/>
        </w:trPr>
        <w:tc>
          <w:tcPr>
            <w:tcW w:w="1843" w:type="dxa"/>
            <w:vAlign w:val="center"/>
          </w:tcPr>
          <w:p w14:paraId="5EFC4886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P/code</w:t>
            </w:r>
          </w:p>
        </w:tc>
        <w:tc>
          <w:tcPr>
            <w:tcW w:w="3652" w:type="dxa"/>
            <w:vAlign w:val="center"/>
          </w:tcPr>
          <w:p w14:paraId="0F772E33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6A34151E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0D767C0C" w14:textId="77777777" w:rsidTr="00194964">
        <w:trPr>
          <w:cantSplit/>
          <w:trHeight w:hRule="exact" w:val="300"/>
        </w:trPr>
        <w:tc>
          <w:tcPr>
            <w:tcW w:w="1843" w:type="dxa"/>
            <w:vAlign w:val="center"/>
          </w:tcPr>
          <w:p w14:paraId="0AEA9447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Country</w:t>
            </w:r>
          </w:p>
        </w:tc>
        <w:tc>
          <w:tcPr>
            <w:tcW w:w="3652" w:type="dxa"/>
            <w:vAlign w:val="center"/>
          </w:tcPr>
          <w:p w14:paraId="64470CE1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14C61092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1435A455" w14:textId="77777777" w:rsidTr="00194964">
        <w:trPr>
          <w:cantSplit/>
          <w:trHeight w:hRule="exact" w:val="300"/>
        </w:trPr>
        <w:tc>
          <w:tcPr>
            <w:tcW w:w="1843" w:type="dxa"/>
            <w:vAlign w:val="center"/>
          </w:tcPr>
          <w:p w14:paraId="15818505" w14:textId="77777777" w:rsidR="00136325" w:rsidRPr="00DA5C0D" w:rsidRDefault="00136325" w:rsidP="00A41AE5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Telephone</w:t>
            </w:r>
          </w:p>
        </w:tc>
        <w:tc>
          <w:tcPr>
            <w:tcW w:w="3652" w:type="dxa"/>
            <w:vAlign w:val="center"/>
          </w:tcPr>
          <w:p w14:paraId="24D8CE2F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  <w:vAlign w:val="center"/>
          </w:tcPr>
          <w:p w14:paraId="2C6AB1D9" w14:textId="77777777" w:rsidR="00136325" w:rsidRPr="00DA5C0D" w:rsidRDefault="00136325" w:rsidP="00A41AE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36325" w:rsidRPr="003E116D" w14:paraId="1A2537F6" w14:textId="77777777" w:rsidTr="00194964">
        <w:trPr>
          <w:cantSplit/>
          <w:trHeight w:hRule="exact" w:val="760"/>
        </w:trPr>
        <w:tc>
          <w:tcPr>
            <w:tcW w:w="1843" w:type="dxa"/>
          </w:tcPr>
          <w:p w14:paraId="68EE03D4" w14:textId="77777777" w:rsidR="00136325" w:rsidRPr="00DA5C0D" w:rsidRDefault="00136325" w:rsidP="001727E8">
            <w:pPr>
              <w:rPr>
                <w:rFonts w:ascii="Arial" w:hAnsi="Arial" w:cs="Arial"/>
                <w:b/>
                <w:sz w:val="20"/>
              </w:rPr>
            </w:pPr>
            <w:r w:rsidRPr="00DA5C0D">
              <w:rPr>
                <w:rFonts w:ascii="Arial" w:hAnsi="Arial" w:cs="Arial"/>
                <w:b/>
                <w:sz w:val="20"/>
              </w:rPr>
              <w:t>Email</w:t>
            </w:r>
          </w:p>
        </w:tc>
        <w:tc>
          <w:tcPr>
            <w:tcW w:w="3652" w:type="dxa"/>
          </w:tcPr>
          <w:p w14:paraId="0E15C9A4" w14:textId="77777777" w:rsidR="00136325" w:rsidRPr="00DA5C0D" w:rsidRDefault="00136325" w:rsidP="001727E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686" w:type="dxa"/>
          </w:tcPr>
          <w:p w14:paraId="74E54216" w14:textId="77777777" w:rsidR="00136325" w:rsidRPr="00DA5C0D" w:rsidRDefault="00136325" w:rsidP="001727E8">
            <w:pPr>
              <w:rPr>
                <w:rFonts w:ascii="Arial" w:hAnsi="Arial" w:cs="Arial"/>
                <w:sz w:val="20"/>
              </w:rPr>
            </w:pPr>
          </w:p>
        </w:tc>
      </w:tr>
    </w:tbl>
    <w:p w14:paraId="62F9DCC6" w14:textId="77777777" w:rsidR="00DE1496" w:rsidRPr="00140610" w:rsidRDefault="00063AF7" w:rsidP="00140610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140610">
        <w:rPr>
          <w:rFonts w:ascii="Arial" w:hAnsi="Arial" w:cs="Arial"/>
          <w:b/>
          <w:bCs/>
        </w:rPr>
        <w:t xml:space="preserve">Please indicate when you expect to </w:t>
      </w:r>
      <w:r w:rsidR="00F23237" w:rsidRPr="00140610">
        <w:rPr>
          <w:rFonts w:ascii="Arial" w:hAnsi="Arial" w:cs="Arial"/>
          <w:b/>
          <w:bCs/>
        </w:rPr>
        <w:t>commence your travel</w:t>
      </w:r>
      <w:r w:rsidRPr="00140610">
        <w:rPr>
          <w:rFonts w:ascii="Arial" w:hAnsi="Arial" w:cs="Arial"/>
          <w:b/>
          <w:bCs/>
        </w:rPr>
        <w:t xml:space="preserve"> if your application is successful</w:t>
      </w:r>
    </w:p>
    <w:p w14:paraId="26978DF2" w14:textId="77777777" w:rsidR="00DE1496" w:rsidRPr="005C3CF8" w:rsidRDefault="00DE1496" w:rsidP="00041C85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1F2D339D" w14:textId="77777777" w:rsidR="00A01525" w:rsidRPr="005C3CF8" w:rsidRDefault="00063AF7" w:rsidP="00194964">
      <w:pPr>
        <w:pStyle w:val="ListParagraph"/>
        <w:numPr>
          <w:ilvl w:val="0"/>
          <w:numId w:val="2"/>
        </w:numPr>
        <w:tabs>
          <w:tab w:val="clear" w:pos="720"/>
        </w:tabs>
        <w:spacing w:before="240"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5C3CF8"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</w:rPr>
        <w:t>ow did you find out about the AW</w:t>
      </w:r>
      <w:r w:rsidRPr="005C3CF8">
        <w:rPr>
          <w:rFonts w:ascii="Arial" w:hAnsi="Arial" w:cs="Arial"/>
          <w:b/>
          <w:bCs/>
        </w:rPr>
        <w:t xml:space="preserve"> Howard</w:t>
      </w:r>
      <w:r w:rsidR="008362B8">
        <w:rPr>
          <w:rFonts w:ascii="Arial" w:hAnsi="Arial" w:cs="Arial"/>
          <w:b/>
          <w:bCs/>
        </w:rPr>
        <w:t xml:space="preserve"> Memorial Trust</w:t>
      </w:r>
      <w:r>
        <w:rPr>
          <w:rFonts w:ascii="Arial" w:hAnsi="Arial" w:cs="Arial"/>
          <w:b/>
          <w:bCs/>
        </w:rPr>
        <w:t xml:space="preserve"> a</w:t>
      </w:r>
      <w:r w:rsidRPr="005C3CF8">
        <w:rPr>
          <w:rFonts w:ascii="Arial" w:hAnsi="Arial" w:cs="Arial"/>
          <w:b/>
          <w:bCs/>
        </w:rPr>
        <w:t>nd the grants available?</w:t>
      </w:r>
    </w:p>
    <w:p w14:paraId="2421D871" w14:textId="77777777" w:rsidR="00A01525" w:rsidRPr="00B22397" w:rsidRDefault="00A01525" w:rsidP="00B22397">
      <w:pPr>
        <w:tabs>
          <w:tab w:val="left" w:pos="1276"/>
        </w:tabs>
        <w:spacing w:after="0" w:line="240" w:lineRule="auto"/>
        <w:ind w:left="709"/>
        <w:jc w:val="both"/>
        <w:rPr>
          <w:rFonts w:ascii="Arial" w:hAnsi="Arial" w:cs="Arial"/>
          <w:bCs/>
        </w:rPr>
      </w:pPr>
    </w:p>
    <w:p w14:paraId="417928B0" w14:textId="77777777" w:rsidR="00BF3A3A" w:rsidRPr="00B22397" w:rsidRDefault="00BF3A3A" w:rsidP="00B22397">
      <w:pPr>
        <w:shd w:val="pct20" w:color="auto" w:fill="FFFFFF"/>
        <w:spacing w:before="120" w:after="120" w:line="360" w:lineRule="auto"/>
        <w:rPr>
          <w:rFonts w:eastAsia="Times New Roman" w:cs="Calibri"/>
          <w:b/>
          <w:iCs/>
          <w:sz w:val="24"/>
          <w:szCs w:val="24"/>
          <w:lang w:val="en-GB" w:eastAsia="en-AU"/>
        </w:rPr>
      </w:pPr>
      <w:r w:rsidRPr="00B22397">
        <w:rPr>
          <w:rFonts w:eastAsia="Times New Roman" w:cs="Calibri"/>
          <w:b/>
          <w:iCs/>
          <w:sz w:val="24"/>
          <w:szCs w:val="24"/>
          <w:lang w:val="en-GB" w:eastAsia="en-AU"/>
        </w:rPr>
        <w:t>DECLARATION</w:t>
      </w:r>
    </w:p>
    <w:p w14:paraId="601AC645" w14:textId="60A9F082" w:rsidR="00BF3A3A" w:rsidRDefault="003522B8" w:rsidP="00B22397">
      <w:pPr>
        <w:tabs>
          <w:tab w:val="left" w:pos="1276"/>
        </w:tabs>
        <w:spacing w:before="120"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hereby apply for an AW Howard Memorial Trust </w:t>
      </w:r>
      <w:r w:rsidR="00DC0AE1">
        <w:rPr>
          <w:rFonts w:ascii="Arial" w:hAnsi="Arial" w:cs="Arial"/>
          <w:bCs/>
        </w:rPr>
        <w:t>Travel Grant</w:t>
      </w:r>
      <w:r w:rsidR="00BF3A3A" w:rsidRPr="00BF3A3A">
        <w:rPr>
          <w:rFonts w:ascii="Arial" w:hAnsi="Arial" w:cs="Arial"/>
          <w:bCs/>
        </w:rPr>
        <w:t xml:space="preserve"> and declare that the information given in this application is correct and complete. I am aware that there are penalties for providing false or misleading information.</w:t>
      </w:r>
    </w:p>
    <w:p w14:paraId="7E353934" w14:textId="77777777" w:rsidR="00D557FE" w:rsidRPr="00BD36CD" w:rsidRDefault="00297EF4" w:rsidP="00B22397">
      <w:pPr>
        <w:tabs>
          <w:tab w:val="left" w:pos="1276"/>
        </w:tabs>
        <w:spacing w:before="120" w:after="0" w:line="240" w:lineRule="auto"/>
        <w:jc w:val="both"/>
        <w:rPr>
          <w:rFonts w:ascii="Arial" w:hAnsi="Arial" w:cs="Arial"/>
          <w:bCs/>
        </w:rPr>
      </w:pPr>
      <w:r w:rsidRPr="00BD36CD">
        <w:rPr>
          <w:rFonts w:ascii="Arial" w:hAnsi="Arial" w:cs="Arial"/>
          <w:bCs/>
        </w:rPr>
        <w:t>If you are successful</w:t>
      </w:r>
      <w:r w:rsidR="00427462" w:rsidRPr="00BD36CD">
        <w:rPr>
          <w:rFonts w:ascii="Arial" w:hAnsi="Arial" w:cs="Arial"/>
          <w:bCs/>
        </w:rPr>
        <w:t>,</w:t>
      </w:r>
      <w:r w:rsidRPr="00BD36CD">
        <w:rPr>
          <w:rFonts w:ascii="Arial" w:hAnsi="Arial" w:cs="Arial"/>
          <w:bCs/>
        </w:rPr>
        <w:t xml:space="preserve"> the </w:t>
      </w:r>
      <w:r w:rsidR="00427462" w:rsidRPr="00BD36CD">
        <w:rPr>
          <w:rFonts w:ascii="Arial" w:hAnsi="Arial" w:cs="Arial"/>
          <w:bCs/>
        </w:rPr>
        <w:t>T</w:t>
      </w:r>
      <w:r w:rsidRPr="00BD36CD">
        <w:rPr>
          <w:rFonts w:ascii="Arial" w:hAnsi="Arial" w:cs="Arial"/>
          <w:bCs/>
        </w:rPr>
        <w:t>rust will pay the funds to your organisation</w:t>
      </w:r>
      <w:r w:rsidR="00401443" w:rsidRPr="00BD36CD">
        <w:rPr>
          <w:rFonts w:ascii="Arial" w:hAnsi="Arial" w:cs="Arial"/>
          <w:bCs/>
        </w:rPr>
        <w:t xml:space="preserve"> </w:t>
      </w:r>
      <w:r w:rsidRPr="00BD36CD">
        <w:rPr>
          <w:rFonts w:ascii="Arial" w:hAnsi="Arial" w:cs="Arial"/>
          <w:bCs/>
        </w:rPr>
        <w:t>on receipt of necessary details.</w:t>
      </w:r>
    </w:p>
    <w:p w14:paraId="364B669F" w14:textId="05ACB682" w:rsidR="00A84DF5" w:rsidRDefault="00B22397" w:rsidP="00A84DF5">
      <w:pPr>
        <w:tabs>
          <w:tab w:val="left" w:pos="1276"/>
        </w:tabs>
        <w:spacing w:before="120" w:after="0" w:line="240" w:lineRule="auto"/>
        <w:jc w:val="both"/>
        <w:rPr>
          <w:rFonts w:ascii="Arial" w:hAnsi="Arial" w:cs="Arial"/>
          <w:bCs/>
        </w:rPr>
      </w:pPr>
      <w:r w:rsidRPr="002C018A">
        <w:rPr>
          <w:rFonts w:ascii="Arial" w:hAnsi="Arial" w:cs="Arial"/>
          <w:bCs/>
        </w:rPr>
        <w:t xml:space="preserve">Successful applicants are required to provide </w:t>
      </w:r>
      <w:r w:rsidRPr="0060473F">
        <w:rPr>
          <w:rFonts w:ascii="Arial" w:hAnsi="Arial" w:cs="Arial"/>
          <w:bCs/>
        </w:rPr>
        <w:t xml:space="preserve">a report </w:t>
      </w:r>
      <w:r>
        <w:rPr>
          <w:rFonts w:ascii="Arial" w:hAnsi="Arial" w:cs="Arial"/>
          <w:bCs/>
        </w:rPr>
        <w:t xml:space="preserve">to the Trust </w:t>
      </w:r>
      <w:r w:rsidRPr="002C018A">
        <w:rPr>
          <w:rFonts w:ascii="Arial" w:hAnsi="Arial" w:cs="Arial"/>
          <w:bCs/>
        </w:rPr>
        <w:t xml:space="preserve">within three months of completion of their </w:t>
      </w:r>
      <w:r>
        <w:rPr>
          <w:rFonts w:ascii="Arial" w:hAnsi="Arial" w:cs="Arial"/>
          <w:bCs/>
        </w:rPr>
        <w:t>trip</w:t>
      </w:r>
      <w:r w:rsidRPr="002C018A">
        <w:rPr>
          <w:rFonts w:ascii="Arial" w:hAnsi="Arial" w:cs="Arial"/>
          <w:bCs/>
        </w:rPr>
        <w:t>.</w:t>
      </w:r>
    </w:p>
    <w:p w14:paraId="6EFE48BA" w14:textId="77777777" w:rsidR="00D557FE" w:rsidRPr="00BD36CD" w:rsidRDefault="00297EF4" w:rsidP="00B22397">
      <w:pPr>
        <w:tabs>
          <w:tab w:val="left" w:pos="1276"/>
        </w:tabs>
        <w:spacing w:before="120" w:after="0" w:line="240" w:lineRule="auto"/>
        <w:jc w:val="both"/>
        <w:rPr>
          <w:rFonts w:ascii="Arial" w:hAnsi="Arial" w:cs="Arial"/>
          <w:bCs/>
        </w:rPr>
      </w:pPr>
      <w:r w:rsidRPr="00BD36CD">
        <w:rPr>
          <w:rFonts w:ascii="Arial" w:hAnsi="Arial" w:cs="Arial"/>
          <w:bCs/>
        </w:rPr>
        <w:t>Post-graduate students must provide proof of enrolment.</w:t>
      </w:r>
    </w:p>
    <w:p w14:paraId="2C38ED2D" w14:textId="77777777" w:rsidR="00BF3A3A" w:rsidRPr="00B22397" w:rsidRDefault="00B22397" w:rsidP="00B22397">
      <w:pPr>
        <w:shd w:val="pct20" w:color="auto" w:fill="FFFFFF"/>
        <w:spacing w:before="120" w:after="120" w:line="360" w:lineRule="auto"/>
        <w:rPr>
          <w:rFonts w:eastAsia="Times New Roman" w:cs="Calibri"/>
          <w:b/>
          <w:iCs/>
          <w:sz w:val="24"/>
          <w:szCs w:val="24"/>
          <w:lang w:val="en-GB" w:eastAsia="en-AU"/>
        </w:rPr>
      </w:pPr>
      <w:r w:rsidRPr="00B22397">
        <w:rPr>
          <w:rFonts w:eastAsia="Times New Roman" w:cs="Calibri"/>
          <w:b/>
          <w:iCs/>
          <w:sz w:val="24"/>
          <w:szCs w:val="24"/>
          <w:lang w:val="en-GB" w:eastAsia="en-AU"/>
        </w:rPr>
        <w:t>COMPLETED APPLICATIONS</w:t>
      </w:r>
    </w:p>
    <w:p w14:paraId="783CFE93" w14:textId="254A2B10" w:rsidR="00140610" w:rsidRDefault="00DB2D7D" w:rsidP="00DB2D7D">
      <w:pPr>
        <w:spacing w:before="120" w:after="120"/>
        <w:jc w:val="both"/>
        <w:rPr>
          <w:rFonts w:ascii="Arial" w:hAnsi="Arial" w:cs="Arial"/>
        </w:rPr>
      </w:pPr>
      <w:r w:rsidRPr="00EA2053">
        <w:rPr>
          <w:rFonts w:ascii="Arial" w:hAnsi="Arial" w:cs="Arial"/>
        </w:rPr>
        <w:t>Please email the completed application</w:t>
      </w:r>
      <w:r>
        <w:rPr>
          <w:rFonts w:ascii="Arial" w:hAnsi="Arial" w:cs="Arial"/>
        </w:rPr>
        <w:t xml:space="preserve"> and</w:t>
      </w:r>
      <w:r w:rsidRPr="00EA2053">
        <w:rPr>
          <w:rFonts w:ascii="Arial" w:hAnsi="Arial" w:cs="Arial"/>
        </w:rPr>
        <w:t xml:space="preserve"> all necessary supporting documentation, to the Executive Officer, AW Howard Memorial Trust </w:t>
      </w:r>
      <w:r>
        <w:rPr>
          <w:rFonts w:ascii="Arial" w:hAnsi="Arial" w:cs="Arial"/>
        </w:rPr>
        <w:t>(</w:t>
      </w:r>
      <w:hyperlink r:id="rId8" w:history="1">
        <w:r w:rsidRPr="001A425A">
          <w:rPr>
            <w:rStyle w:val="Hyperlink"/>
            <w:rFonts w:ascii="Arial" w:hAnsi="Arial" w:cs="Arial"/>
          </w:rPr>
          <w:t>howard.trust@sa.gov.au</w:t>
        </w:r>
      </w:hyperlink>
      <w:r>
        <w:rPr>
          <w:rFonts w:ascii="Arial" w:hAnsi="Arial" w:cs="Arial"/>
        </w:rPr>
        <w:t xml:space="preserve">) </w:t>
      </w:r>
      <w:r w:rsidRPr="00EA2053">
        <w:rPr>
          <w:rFonts w:ascii="Arial" w:hAnsi="Arial" w:cs="Arial"/>
        </w:rPr>
        <w:t>by</w:t>
      </w:r>
      <w:r w:rsidRPr="00E16927">
        <w:rPr>
          <w:rFonts w:ascii="Arial" w:hAnsi="Arial" w:cs="Arial"/>
        </w:rPr>
        <w:t xml:space="preserve"> </w:t>
      </w:r>
      <w:r w:rsidRPr="00DB2D7D">
        <w:rPr>
          <w:rFonts w:ascii="Arial" w:hAnsi="Arial" w:cs="Arial"/>
          <w:b/>
          <w:iCs/>
          <w:color w:val="FF0000"/>
        </w:rPr>
        <w:t xml:space="preserve">31 March </w:t>
      </w:r>
      <w:r w:rsidR="00140610">
        <w:rPr>
          <w:rFonts w:ascii="Arial" w:hAnsi="Arial" w:cs="Arial"/>
          <w:b/>
          <w:iCs/>
          <w:color w:val="FF0000"/>
        </w:rPr>
        <w:t xml:space="preserve">in </w:t>
      </w:r>
      <w:r w:rsidR="00C1429A">
        <w:rPr>
          <w:rFonts w:ascii="Arial" w:hAnsi="Arial" w:cs="Arial"/>
          <w:b/>
          <w:iCs/>
          <w:color w:val="FF0000"/>
        </w:rPr>
        <w:t>each</w:t>
      </w:r>
      <w:r w:rsidR="00140610">
        <w:rPr>
          <w:rFonts w:ascii="Arial" w:hAnsi="Arial" w:cs="Arial"/>
          <w:b/>
          <w:iCs/>
          <w:color w:val="FF0000"/>
        </w:rPr>
        <w:t xml:space="preserve"> year</w:t>
      </w:r>
      <w:r w:rsidRPr="00DB2D7D">
        <w:rPr>
          <w:rFonts w:ascii="Arial" w:hAnsi="Arial" w:cs="Arial"/>
          <w:b/>
          <w:iCs/>
          <w:color w:val="FF0000"/>
        </w:rPr>
        <w:t>.</w:t>
      </w:r>
      <w:r w:rsidR="00140610">
        <w:rPr>
          <w:rFonts w:ascii="Arial" w:hAnsi="Arial" w:cs="Arial"/>
          <w:b/>
          <w:iCs/>
          <w:color w:val="FF0000"/>
        </w:rPr>
        <w:br/>
      </w:r>
    </w:p>
    <w:p w14:paraId="1EEF9684" w14:textId="6795C896" w:rsidR="00DB2D7D" w:rsidRPr="00140610" w:rsidRDefault="00140610" w:rsidP="00DB2D7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Applicant’s Signature ______________________________________ Date ___________________</w:t>
      </w:r>
    </w:p>
    <w:p w14:paraId="686DFE26" w14:textId="250E7A70" w:rsidR="009D7477" w:rsidRPr="003F7B2E" w:rsidRDefault="00401443" w:rsidP="009D7477">
      <w:pPr>
        <w:tabs>
          <w:tab w:val="left" w:pos="1276"/>
        </w:tabs>
        <w:spacing w:after="120" w:line="240" w:lineRule="auto"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1659DD">
        <w:rPr>
          <w:rFonts w:ascii="Univers" w:hAnsi="Univers"/>
          <w:b/>
          <w:i/>
          <w:spacing w:val="-3"/>
          <w:sz w:val="20"/>
          <w:szCs w:val="20"/>
          <w:u w:val="single"/>
        </w:rPr>
        <w:br w:type="page"/>
      </w:r>
      <w:r w:rsidR="000F2EE0" w:rsidRPr="003F7B2E">
        <w:rPr>
          <w:rFonts w:ascii="Arial" w:hAnsi="Arial" w:cs="Arial"/>
          <w:b/>
          <w:spacing w:val="-3"/>
          <w:sz w:val="28"/>
          <w:szCs w:val="28"/>
        </w:rPr>
        <w:lastRenderedPageBreak/>
        <w:t>AW Howard Memorial Trust</w:t>
      </w:r>
      <w:r w:rsidR="009D7477" w:rsidRPr="003F7B2E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="00DC0AE1">
        <w:rPr>
          <w:rFonts w:ascii="Arial" w:hAnsi="Arial" w:cs="Arial"/>
          <w:b/>
          <w:spacing w:val="-3"/>
          <w:sz w:val="28"/>
          <w:szCs w:val="28"/>
        </w:rPr>
        <w:t>Travel Grant</w:t>
      </w:r>
    </w:p>
    <w:p w14:paraId="5EBBDA7C" w14:textId="77777777" w:rsidR="00401443" w:rsidRPr="003F7B2E" w:rsidRDefault="005F4896" w:rsidP="009D7477">
      <w:pPr>
        <w:tabs>
          <w:tab w:val="left" w:pos="1276"/>
        </w:tabs>
        <w:spacing w:after="840" w:line="240" w:lineRule="auto"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3F7B2E">
        <w:rPr>
          <w:rFonts w:ascii="Arial" w:hAnsi="Arial" w:cs="Arial"/>
          <w:b/>
          <w:spacing w:val="-3"/>
          <w:sz w:val="28"/>
          <w:szCs w:val="28"/>
        </w:rPr>
        <w:t>Itemised/</w:t>
      </w:r>
      <w:r w:rsidR="000F2EE0" w:rsidRPr="003F7B2E">
        <w:rPr>
          <w:rFonts w:ascii="Arial" w:hAnsi="Arial" w:cs="Arial"/>
          <w:b/>
          <w:spacing w:val="-3"/>
          <w:sz w:val="28"/>
          <w:szCs w:val="28"/>
        </w:rPr>
        <w:t>Justified Budget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401443" w:rsidRPr="003F7B2E" w14:paraId="77CD33BF" w14:textId="77777777" w:rsidTr="00A17F1D">
        <w:trPr>
          <w:trHeight w:val="294"/>
        </w:trPr>
        <w:tc>
          <w:tcPr>
            <w:tcW w:w="2660" w:type="dxa"/>
            <w:vAlign w:val="center"/>
          </w:tcPr>
          <w:p w14:paraId="67B9A95A" w14:textId="77777777" w:rsidR="00401443" w:rsidRPr="003F7B2E" w:rsidRDefault="00401443" w:rsidP="00A17F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NAME OF APPLICANT:</w:t>
            </w:r>
          </w:p>
        </w:tc>
        <w:tc>
          <w:tcPr>
            <w:tcW w:w="6582" w:type="dxa"/>
            <w:tcBorders>
              <w:bottom w:val="dotted" w:sz="4" w:space="0" w:color="auto"/>
            </w:tcBorders>
            <w:vAlign w:val="center"/>
          </w:tcPr>
          <w:p w14:paraId="58A2C786" w14:textId="77777777" w:rsidR="00401443" w:rsidRPr="003F7B2E" w:rsidRDefault="00401443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</w:p>
        </w:tc>
      </w:tr>
    </w:tbl>
    <w:p w14:paraId="16471EF3" w14:textId="77777777" w:rsidR="00401443" w:rsidRPr="003F7B2E" w:rsidRDefault="00401443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417B0DCB" w14:textId="77777777" w:rsidR="00A11626" w:rsidRPr="003F7B2E" w:rsidRDefault="00A11626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AD76EC" w:rsidRPr="003F7B2E" w14:paraId="1688118B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28CD0375" w14:textId="77777777" w:rsidR="00AD76EC" w:rsidRPr="003F7B2E" w:rsidRDefault="00AD76EC" w:rsidP="006660D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ITEM</w:t>
            </w:r>
          </w:p>
        </w:tc>
        <w:tc>
          <w:tcPr>
            <w:tcW w:w="6157" w:type="dxa"/>
            <w:vAlign w:val="center"/>
          </w:tcPr>
          <w:p w14:paraId="5C0A69C2" w14:textId="77777777" w:rsidR="00B975AF" w:rsidRPr="003F7B2E" w:rsidRDefault="00B975AF" w:rsidP="006660D8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AMOUNT REQUESTED</w:t>
            </w:r>
            <w:r w:rsidR="00BC6911" w:rsidRPr="003F7B2E">
              <w:rPr>
                <w:rFonts w:ascii="Arial" w:hAnsi="Arial" w:cs="Arial"/>
                <w:b/>
                <w:spacing w:val="-2"/>
              </w:rPr>
              <w:t xml:space="preserve"> (AUD)</w:t>
            </w:r>
          </w:p>
        </w:tc>
      </w:tr>
      <w:tr w:rsidR="00AD76EC" w:rsidRPr="003F7B2E" w14:paraId="3004CACB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7D15C1B5" w14:textId="77777777" w:rsidR="00AD76EC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Airfares</w:t>
            </w:r>
            <w:r w:rsidR="00B975AF" w:rsidRPr="003F7B2E"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6157" w:type="dxa"/>
            <w:tcBorders>
              <w:bottom w:val="dotted" w:sz="4" w:space="0" w:color="auto"/>
            </w:tcBorders>
            <w:vAlign w:val="center"/>
          </w:tcPr>
          <w:p w14:paraId="46B53025" w14:textId="77777777" w:rsidR="00AD76EC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  <w:tr w:rsidR="00AD76EC" w:rsidRPr="003F7B2E" w14:paraId="6981C99E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42E48EEF" w14:textId="3AEE392F" w:rsidR="00AD76EC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 xml:space="preserve">Other fares </w:t>
            </w:r>
            <w:r w:rsidR="00AD76EC" w:rsidRPr="003F7B2E">
              <w:rPr>
                <w:rFonts w:ascii="Arial" w:hAnsi="Arial" w:cs="Arial"/>
                <w:i/>
                <w:spacing w:val="-2"/>
                <w:sz w:val="20"/>
              </w:rPr>
              <w:t>(taxis etc)</w:t>
            </w:r>
            <w:r w:rsidR="00B975AF" w:rsidRPr="003F7B2E">
              <w:rPr>
                <w:rFonts w:ascii="Arial" w:hAnsi="Arial" w:cs="Arial"/>
                <w:b/>
                <w:i/>
                <w:spacing w:val="-2"/>
                <w:sz w:val="20"/>
              </w:rPr>
              <w:t>:</w:t>
            </w:r>
          </w:p>
        </w:tc>
        <w:tc>
          <w:tcPr>
            <w:tcW w:w="6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4C41B6" w14:textId="77777777" w:rsidR="00AD76EC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  <w:tr w:rsidR="00AD76EC" w:rsidRPr="003F7B2E" w14:paraId="28A546A8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33209ED2" w14:textId="77777777" w:rsidR="00AD76EC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Accommodation</w:t>
            </w:r>
            <w:r w:rsidR="00B975AF" w:rsidRPr="003F7B2E"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6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9B1C3" w14:textId="77777777" w:rsidR="00AD76EC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  <w:tr w:rsidR="00AD76EC" w:rsidRPr="003F7B2E" w14:paraId="0B016647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67945313" w14:textId="77777777" w:rsidR="00AD76EC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Living expenses</w:t>
            </w:r>
            <w:r w:rsidR="00B975AF" w:rsidRPr="003F7B2E"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6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3FB03" w14:textId="77777777" w:rsidR="00AD76EC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  <w:tr w:rsidR="00AD76EC" w:rsidRPr="003F7B2E" w14:paraId="4A0A0CA6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4FBD7082" w14:textId="77777777" w:rsidR="00AD76EC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Conference fees</w:t>
            </w:r>
            <w:r w:rsidR="00B975AF" w:rsidRPr="003F7B2E">
              <w:rPr>
                <w:rFonts w:ascii="Arial" w:hAnsi="Arial" w:cs="Arial"/>
                <w:b/>
                <w:spacing w:val="-2"/>
              </w:rPr>
              <w:t>:</w:t>
            </w:r>
          </w:p>
        </w:tc>
        <w:tc>
          <w:tcPr>
            <w:tcW w:w="6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20657" w14:textId="77777777" w:rsidR="00AD76EC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  <w:tr w:rsidR="00AD76EC" w:rsidRPr="003F7B2E" w14:paraId="0BE295EE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7E941C5C" w14:textId="77777777" w:rsidR="00AD76EC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 xml:space="preserve">Other </w:t>
            </w:r>
            <w:r w:rsidR="00AD76EC" w:rsidRPr="003F7B2E">
              <w:rPr>
                <w:rFonts w:ascii="Arial" w:hAnsi="Arial" w:cs="Arial"/>
                <w:i/>
                <w:spacing w:val="-2"/>
                <w:sz w:val="20"/>
              </w:rPr>
              <w:t>(please specify)</w:t>
            </w:r>
            <w:r w:rsidR="00B975AF" w:rsidRPr="003F7B2E">
              <w:rPr>
                <w:rFonts w:ascii="Arial" w:hAnsi="Arial" w:cs="Arial"/>
                <w:b/>
                <w:spacing w:val="-2"/>
                <w:sz w:val="20"/>
              </w:rPr>
              <w:t>:</w:t>
            </w:r>
          </w:p>
        </w:tc>
        <w:tc>
          <w:tcPr>
            <w:tcW w:w="6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0F062" w14:textId="77777777" w:rsidR="00AD76EC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  <w:tr w:rsidR="00390010" w:rsidRPr="003F7B2E" w14:paraId="3B51A2B2" w14:textId="77777777" w:rsidTr="00720EB0">
        <w:trPr>
          <w:trHeight w:val="420"/>
        </w:trPr>
        <w:tc>
          <w:tcPr>
            <w:tcW w:w="3085" w:type="dxa"/>
            <w:vAlign w:val="center"/>
          </w:tcPr>
          <w:p w14:paraId="0E9E7307" w14:textId="77777777" w:rsidR="00390010" w:rsidRPr="003F7B2E" w:rsidRDefault="00A11626" w:rsidP="00864C8D">
            <w:pPr>
              <w:pStyle w:val="ListParagraph"/>
              <w:tabs>
                <w:tab w:val="left" w:pos="-1440"/>
                <w:tab w:val="left" w:pos="-720"/>
                <w:tab w:val="left" w:pos="0"/>
                <w:tab w:val="left" w:pos="284"/>
                <w:tab w:val="left" w:pos="426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ind w:left="284"/>
              <w:jc w:val="both"/>
              <w:rPr>
                <w:rFonts w:ascii="Arial" w:hAnsi="Arial" w:cs="Arial"/>
                <w:b/>
                <w:spacing w:val="-2"/>
              </w:rPr>
            </w:pPr>
            <w:r w:rsidRPr="003F7B2E">
              <w:rPr>
                <w:rFonts w:ascii="Arial" w:hAnsi="Arial" w:cs="Arial"/>
                <w:b/>
                <w:spacing w:val="-2"/>
              </w:rPr>
              <w:t>Total request:</w:t>
            </w:r>
          </w:p>
        </w:tc>
        <w:tc>
          <w:tcPr>
            <w:tcW w:w="6157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FAF836B" w14:textId="77777777" w:rsidR="00390010" w:rsidRPr="003F7B2E" w:rsidRDefault="00390010" w:rsidP="00041C8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570"/>
                <w:tab w:val="left" w:pos="504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2"/>
              </w:rPr>
            </w:pPr>
            <w:r w:rsidRPr="003F7B2E">
              <w:rPr>
                <w:rFonts w:ascii="Arial" w:hAnsi="Arial" w:cs="Arial"/>
                <w:spacing w:val="-2"/>
              </w:rPr>
              <w:t>$</w:t>
            </w:r>
          </w:p>
        </w:tc>
      </w:tr>
    </w:tbl>
    <w:p w14:paraId="45DB6633" w14:textId="77777777" w:rsidR="000B6046" w:rsidRPr="003F7B2E" w:rsidRDefault="00401443" w:rsidP="00DA141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before="1080" w:after="0"/>
        <w:jc w:val="both"/>
        <w:rPr>
          <w:rFonts w:ascii="Arial" w:hAnsi="Arial" w:cs="Arial"/>
          <w:b/>
          <w:spacing w:val="-2"/>
        </w:rPr>
      </w:pPr>
      <w:r w:rsidRPr="003F7B2E">
        <w:rPr>
          <w:rFonts w:ascii="Arial" w:hAnsi="Arial" w:cs="Arial"/>
          <w:b/>
          <w:spacing w:val="-2"/>
        </w:rPr>
        <w:t>JUSTIFICATION</w:t>
      </w:r>
    </w:p>
    <w:p w14:paraId="0CEC7CB6" w14:textId="041529B8" w:rsidR="00401443" w:rsidRPr="003F7B2E" w:rsidRDefault="00401443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i/>
          <w:spacing w:val="-2"/>
        </w:rPr>
      </w:pPr>
      <w:r w:rsidRPr="003F7B2E">
        <w:rPr>
          <w:rFonts w:ascii="Arial" w:hAnsi="Arial" w:cs="Arial"/>
          <w:i/>
          <w:spacing w:val="-2"/>
          <w:sz w:val="20"/>
        </w:rPr>
        <w:t>(</w:t>
      </w:r>
      <w:r w:rsidR="003E54ED">
        <w:rPr>
          <w:rFonts w:ascii="Arial" w:hAnsi="Arial" w:cs="Arial"/>
          <w:i/>
          <w:spacing w:val="-2"/>
          <w:sz w:val="20"/>
        </w:rPr>
        <w:t>b</w:t>
      </w:r>
      <w:r w:rsidRPr="003F7B2E">
        <w:rPr>
          <w:rFonts w:ascii="Arial" w:hAnsi="Arial" w:cs="Arial"/>
          <w:i/>
          <w:spacing w:val="-2"/>
          <w:sz w:val="20"/>
        </w:rPr>
        <w:t>riefly justify the nature and quantum of each of the budget items requested)</w:t>
      </w:r>
    </w:p>
    <w:p w14:paraId="6778FED9" w14:textId="77777777" w:rsidR="00A074A6" w:rsidRPr="003F7B2E" w:rsidRDefault="00A074A6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27D5B588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  <w:r w:rsidRPr="003F7B2E">
        <w:rPr>
          <w:rFonts w:ascii="Arial" w:hAnsi="Arial" w:cs="Arial"/>
          <w:b/>
          <w:spacing w:val="-2"/>
        </w:rPr>
        <w:t>AIRFARES:</w:t>
      </w:r>
      <w:r w:rsidR="006660D8" w:rsidRPr="003F7B2E">
        <w:rPr>
          <w:rFonts w:ascii="Arial" w:hAnsi="Arial" w:cs="Arial"/>
          <w:spacing w:val="-2"/>
        </w:rPr>
        <w:t xml:space="preserve"> </w:t>
      </w:r>
    </w:p>
    <w:p w14:paraId="4CA1EF0F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7B5CE551" w14:textId="602E36A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  <w:r w:rsidRPr="003F7B2E">
        <w:rPr>
          <w:rFonts w:ascii="Arial" w:hAnsi="Arial" w:cs="Arial"/>
          <w:b/>
          <w:spacing w:val="-2"/>
        </w:rPr>
        <w:t xml:space="preserve">OTHER FARES </w:t>
      </w:r>
      <w:r w:rsidRPr="003F7B2E">
        <w:rPr>
          <w:rFonts w:ascii="Arial" w:hAnsi="Arial" w:cs="Arial"/>
          <w:i/>
          <w:spacing w:val="-2"/>
          <w:sz w:val="20"/>
        </w:rPr>
        <w:t>(taxis etc)</w:t>
      </w:r>
      <w:r w:rsidRPr="003F7B2E">
        <w:rPr>
          <w:rFonts w:ascii="Arial" w:hAnsi="Arial" w:cs="Arial"/>
          <w:b/>
          <w:i/>
          <w:spacing w:val="-2"/>
          <w:sz w:val="20"/>
        </w:rPr>
        <w:t>:</w:t>
      </w:r>
      <w:r w:rsidR="006660D8" w:rsidRPr="003F7B2E">
        <w:rPr>
          <w:rFonts w:ascii="Arial" w:hAnsi="Arial" w:cs="Arial"/>
          <w:i/>
          <w:spacing w:val="-2"/>
          <w:sz w:val="20"/>
        </w:rPr>
        <w:t xml:space="preserve"> </w:t>
      </w:r>
    </w:p>
    <w:p w14:paraId="35D65095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79DE3D37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  <w:r w:rsidRPr="003F7B2E">
        <w:rPr>
          <w:rFonts w:ascii="Arial" w:hAnsi="Arial" w:cs="Arial"/>
          <w:b/>
          <w:spacing w:val="-2"/>
        </w:rPr>
        <w:t>ACCOMMODATION:</w:t>
      </w:r>
      <w:r w:rsidR="006660D8" w:rsidRPr="003F7B2E">
        <w:rPr>
          <w:rFonts w:ascii="Arial" w:hAnsi="Arial" w:cs="Arial"/>
          <w:spacing w:val="-2"/>
        </w:rPr>
        <w:t xml:space="preserve"> </w:t>
      </w:r>
    </w:p>
    <w:p w14:paraId="5DDF660F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5E5B29AF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  <w:r w:rsidRPr="003F7B2E">
        <w:rPr>
          <w:rFonts w:ascii="Arial" w:hAnsi="Arial" w:cs="Arial"/>
          <w:b/>
          <w:spacing w:val="-2"/>
        </w:rPr>
        <w:t>LIVING EXPENSES:</w:t>
      </w:r>
      <w:r w:rsidR="006660D8" w:rsidRPr="003F7B2E">
        <w:rPr>
          <w:rFonts w:ascii="Arial" w:hAnsi="Arial" w:cs="Arial"/>
          <w:spacing w:val="-2"/>
        </w:rPr>
        <w:t xml:space="preserve"> </w:t>
      </w:r>
    </w:p>
    <w:p w14:paraId="6A5B0F6A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426B447A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  <w:r w:rsidRPr="003F7B2E">
        <w:rPr>
          <w:rFonts w:ascii="Arial" w:hAnsi="Arial" w:cs="Arial"/>
          <w:b/>
          <w:spacing w:val="-2"/>
        </w:rPr>
        <w:t>CONFERENCE FEES:</w:t>
      </w:r>
      <w:r w:rsidR="006660D8" w:rsidRPr="003F7B2E">
        <w:rPr>
          <w:rFonts w:ascii="Arial" w:hAnsi="Arial" w:cs="Arial"/>
          <w:b/>
          <w:spacing w:val="-2"/>
        </w:rPr>
        <w:t xml:space="preserve"> </w:t>
      </w:r>
    </w:p>
    <w:p w14:paraId="282ED689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p w14:paraId="27E913EC" w14:textId="77777777" w:rsidR="008852CC" w:rsidRPr="003F7B2E" w:rsidRDefault="008852CC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  <w:r w:rsidRPr="003F7B2E">
        <w:rPr>
          <w:rFonts w:ascii="Arial" w:hAnsi="Arial" w:cs="Arial"/>
          <w:b/>
          <w:spacing w:val="-2"/>
        </w:rPr>
        <w:t xml:space="preserve">OTHER </w:t>
      </w:r>
      <w:r w:rsidRPr="003F7B2E">
        <w:rPr>
          <w:rFonts w:ascii="Arial" w:hAnsi="Arial" w:cs="Arial"/>
          <w:i/>
          <w:spacing w:val="-2"/>
          <w:sz w:val="20"/>
        </w:rPr>
        <w:t>(please specify)</w:t>
      </w:r>
      <w:r w:rsidRPr="003F7B2E">
        <w:rPr>
          <w:rFonts w:ascii="Arial" w:hAnsi="Arial" w:cs="Arial"/>
          <w:b/>
          <w:i/>
          <w:spacing w:val="-2"/>
          <w:sz w:val="20"/>
        </w:rPr>
        <w:t>:</w:t>
      </w:r>
      <w:r w:rsidR="006660D8" w:rsidRPr="003F7B2E">
        <w:rPr>
          <w:rFonts w:ascii="Arial" w:hAnsi="Arial" w:cs="Arial"/>
          <w:i/>
          <w:spacing w:val="-2"/>
          <w:sz w:val="20"/>
        </w:rPr>
        <w:t xml:space="preserve"> </w:t>
      </w:r>
    </w:p>
    <w:p w14:paraId="33AE0985" w14:textId="77777777" w:rsidR="00D557FE" w:rsidRPr="003F7B2E" w:rsidRDefault="00D557FE" w:rsidP="00041C8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570"/>
          <w:tab w:val="left" w:pos="5040"/>
        </w:tabs>
        <w:suppressAutoHyphens/>
        <w:spacing w:after="0"/>
        <w:jc w:val="both"/>
        <w:rPr>
          <w:rFonts w:ascii="Arial" w:hAnsi="Arial" w:cs="Arial"/>
          <w:spacing w:val="-2"/>
        </w:rPr>
      </w:pPr>
    </w:p>
    <w:sectPr w:rsidR="00D557FE" w:rsidRPr="003F7B2E" w:rsidSect="0088473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282B" w14:textId="77777777" w:rsidR="006872C8" w:rsidRDefault="006872C8" w:rsidP="00977391">
      <w:pPr>
        <w:spacing w:after="0" w:line="240" w:lineRule="auto"/>
      </w:pPr>
      <w:r>
        <w:separator/>
      </w:r>
    </w:p>
  </w:endnote>
  <w:endnote w:type="continuationSeparator" w:id="0">
    <w:p w14:paraId="16639238" w14:textId="77777777" w:rsidR="006872C8" w:rsidRDefault="006872C8" w:rsidP="0097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6910" w14:textId="69834B79" w:rsidR="00CF0423" w:rsidRPr="007E2EB3" w:rsidRDefault="009A4B3B" w:rsidP="001E3E35">
    <w:pPr>
      <w:pStyle w:val="Footer"/>
      <w:pBdr>
        <w:top w:val="single" w:sz="4" w:space="1" w:color="auto"/>
      </w:pBdr>
      <w:tabs>
        <w:tab w:val="clear" w:pos="9026"/>
        <w:tab w:val="right" w:pos="9638"/>
      </w:tabs>
      <w:rPr>
        <w:rFonts w:ascii="Arial" w:hAnsi="Arial" w:cs="Arial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6CF35398" wp14:editId="7639F9F5">
              <wp:simplePos x="0" y="0"/>
              <wp:positionH relativeFrom="column">
                <wp:posOffset>2552700</wp:posOffset>
              </wp:positionH>
              <wp:positionV relativeFrom="paragraph">
                <wp:posOffset>184150</wp:posOffset>
              </wp:positionV>
              <wp:extent cx="443865" cy="443865"/>
              <wp:effectExtent l="0" t="0" r="18415" b="12065"/>
              <wp:wrapSquare wrapText="bothSides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5B0C7" w14:textId="77777777" w:rsidR="009A4B3B" w:rsidRPr="00081F5F" w:rsidRDefault="009A4B3B" w:rsidP="009A4B3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81F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3539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OFFICIAL" style="position:absolute;margin-left:201pt;margin-top:14.5pt;width:34.95pt;height:34.95pt;z-index:251665920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" filled="f" stroked="f">
              <v:textbox style="mso-fit-shape-to-text:t" inset="0,0,0,0">
                <w:txbxContent>
                  <w:p w14:paraId="7CD5B0C7" w14:textId="77777777" w:rsidR="009A4B3B" w:rsidRPr="00081F5F" w:rsidRDefault="009A4B3B" w:rsidP="009A4B3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81F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0423" w:rsidRPr="007E2EB3">
      <w:rPr>
        <w:rFonts w:ascii="Arial" w:hAnsi="Arial" w:cs="Arial"/>
        <w:sz w:val="20"/>
        <w:szCs w:val="20"/>
        <w:lang w:val="en-US"/>
      </w:rPr>
      <w:t>Application for AW Howard Memorial Trust Travel Grant</w:t>
    </w:r>
    <w:r w:rsidR="00CF0423" w:rsidRPr="007E2EB3">
      <w:rPr>
        <w:rFonts w:ascii="Arial" w:hAnsi="Arial" w:cs="Arial"/>
        <w:sz w:val="20"/>
        <w:szCs w:val="20"/>
        <w:lang w:val="en-US"/>
      </w:rPr>
      <w:tab/>
    </w:r>
    <w:r w:rsidR="00CF0423" w:rsidRPr="007E2EB3">
      <w:rPr>
        <w:rFonts w:ascii="Arial" w:hAnsi="Arial" w:cs="Arial"/>
        <w:sz w:val="20"/>
        <w:szCs w:val="20"/>
      </w:rPr>
      <w:t xml:space="preserve">Page 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begin"/>
    </w:r>
    <w:r w:rsidR="00CF0423" w:rsidRPr="007E2EB3">
      <w:rPr>
        <w:rFonts w:ascii="Arial" w:hAnsi="Arial" w:cs="Arial"/>
        <w:b/>
        <w:bCs/>
        <w:sz w:val="20"/>
        <w:szCs w:val="20"/>
      </w:rPr>
      <w:instrText xml:space="preserve"> PAGE </w:instrText>
    </w:r>
    <w:r w:rsidR="00CF0423" w:rsidRPr="007E2EB3">
      <w:rPr>
        <w:rFonts w:ascii="Arial" w:hAnsi="Arial" w:cs="Arial"/>
        <w:b/>
        <w:bCs/>
        <w:sz w:val="20"/>
        <w:szCs w:val="20"/>
      </w:rPr>
      <w:fldChar w:fldCharType="separate"/>
    </w:r>
    <w:r w:rsidR="00971085" w:rsidRPr="007E2EB3">
      <w:rPr>
        <w:rFonts w:ascii="Arial" w:hAnsi="Arial" w:cs="Arial"/>
        <w:b/>
        <w:bCs/>
        <w:noProof/>
        <w:sz w:val="20"/>
        <w:szCs w:val="20"/>
      </w:rPr>
      <w:t>5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end"/>
    </w:r>
    <w:r w:rsidR="00CF0423" w:rsidRPr="007E2EB3">
      <w:rPr>
        <w:rFonts w:ascii="Arial" w:hAnsi="Arial" w:cs="Arial"/>
        <w:sz w:val="20"/>
        <w:szCs w:val="20"/>
      </w:rPr>
      <w:t xml:space="preserve"> of 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begin"/>
    </w:r>
    <w:r w:rsidR="00CF0423" w:rsidRPr="007E2EB3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CF0423" w:rsidRPr="007E2EB3">
      <w:rPr>
        <w:rFonts w:ascii="Arial" w:hAnsi="Arial" w:cs="Arial"/>
        <w:b/>
        <w:bCs/>
        <w:sz w:val="20"/>
        <w:szCs w:val="20"/>
      </w:rPr>
      <w:fldChar w:fldCharType="separate"/>
    </w:r>
    <w:r w:rsidR="00971085" w:rsidRPr="007E2EB3">
      <w:rPr>
        <w:rFonts w:ascii="Arial" w:hAnsi="Arial" w:cs="Arial"/>
        <w:b/>
        <w:bCs/>
        <w:noProof/>
        <w:sz w:val="20"/>
        <w:szCs w:val="20"/>
      </w:rPr>
      <w:t>5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A6AC" w14:textId="79D5688C" w:rsidR="00CF0423" w:rsidRPr="007E2EB3" w:rsidRDefault="009A4B3B" w:rsidP="001E3E35">
    <w:pPr>
      <w:pStyle w:val="Footer"/>
      <w:pBdr>
        <w:top w:val="single" w:sz="4" w:space="1" w:color="auto"/>
      </w:pBdr>
      <w:tabs>
        <w:tab w:val="clear" w:pos="9026"/>
        <w:tab w:val="right" w:pos="9638"/>
      </w:tabs>
      <w:rPr>
        <w:rFonts w:ascii="Arial" w:hAnsi="Arial" w:cs="Arial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B18C251" wp14:editId="2E689369">
              <wp:simplePos x="0" y="0"/>
              <wp:positionH relativeFrom="column">
                <wp:posOffset>2559050</wp:posOffset>
              </wp:positionH>
              <wp:positionV relativeFrom="paragraph">
                <wp:posOffset>190500</wp:posOffset>
              </wp:positionV>
              <wp:extent cx="443865" cy="443865"/>
              <wp:effectExtent l="0" t="0" r="18415" b="1206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E070BC" w14:textId="77777777" w:rsidR="009A4B3B" w:rsidRPr="00081F5F" w:rsidRDefault="009A4B3B" w:rsidP="009A4B3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81F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8C25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201.5pt;margin-top:15pt;width:34.95pt;height:34.95pt;z-index:251661824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" filled="f" stroked="f">
              <v:textbox style="mso-fit-shape-to-text:t" inset="0,0,0,0">
                <w:txbxContent>
                  <w:p w14:paraId="69E070BC" w14:textId="77777777" w:rsidR="009A4B3B" w:rsidRPr="00081F5F" w:rsidRDefault="009A4B3B" w:rsidP="009A4B3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81F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F0423" w:rsidRPr="007E2EB3">
      <w:rPr>
        <w:rFonts w:ascii="Arial" w:hAnsi="Arial" w:cs="Arial"/>
        <w:sz w:val="20"/>
        <w:szCs w:val="20"/>
        <w:lang w:val="en-US"/>
      </w:rPr>
      <w:t>Application for AW Howard Memorial Trust Travel Grant</w:t>
    </w:r>
    <w:r w:rsidR="00CF0423" w:rsidRPr="007E2EB3">
      <w:rPr>
        <w:rFonts w:ascii="Arial" w:hAnsi="Arial" w:cs="Arial"/>
        <w:sz w:val="20"/>
        <w:szCs w:val="20"/>
        <w:lang w:val="en-US"/>
      </w:rPr>
      <w:tab/>
    </w:r>
    <w:r w:rsidR="00CF0423" w:rsidRPr="007E2EB3">
      <w:rPr>
        <w:rFonts w:ascii="Arial" w:hAnsi="Arial" w:cs="Arial"/>
        <w:sz w:val="20"/>
        <w:szCs w:val="20"/>
      </w:rPr>
      <w:t xml:space="preserve">Page 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begin"/>
    </w:r>
    <w:r w:rsidR="00CF0423" w:rsidRPr="007E2EB3">
      <w:rPr>
        <w:rFonts w:ascii="Arial" w:hAnsi="Arial" w:cs="Arial"/>
        <w:b/>
        <w:bCs/>
        <w:sz w:val="20"/>
        <w:szCs w:val="20"/>
      </w:rPr>
      <w:instrText xml:space="preserve"> PAGE </w:instrText>
    </w:r>
    <w:r w:rsidR="00CF0423" w:rsidRPr="007E2EB3">
      <w:rPr>
        <w:rFonts w:ascii="Arial" w:hAnsi="Arial" w:cs="Arial"/>
        <w:b/>
        <w:bCs/>
        <w:sz w:val="20"/>
        <w:szCs w:val="20"/>
      </w:rPr>
      <w:fldChar w:fldCharType="separate"/>
    </w:r>
    <w:r w:rsidR="00971085" w:rsidRPr="007E2EB3">
      <w:rPr>
        <w:rFonts w:ascii="Arial" w:hAnsi="Arial" w:cs="Arial"/>
        <w:b/>
        <w:bCs/>
        <w:noProof/>
        <w:sz w:val="20"/>
        <w:szCs w:val="20"/>
      </w:rPr>
      <w:t>1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end"/>
    </w:r>
    <w:r w:rsidR="00CF0423" w:rsidRPr="007E2EB3">
      <w:rPr>
        <w:rFonts w:ascii="Arial" w:hAnsi="Arial" w:cs="Arial"/>
        <w:sz w:val="20"/>
        <w:szCs w:val="20"/>
      </w:rPr>
      <w:t xml:space="preserve"> of 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begin"/>
    </w:r>
    <w:r w:rsidR="00CF0423" w:rsidRPr="007E2EB3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CF0423" w:rsidRPr="007E2EB3">
      <w:rPr>
        <w:rFonts w:ascii="Arial" w:hAnsi="Arial" w:cs="Arial"/>
        <w:b/>
        <w:bCs/>
        <w:sz w:val="20"/>
        <w:szCs w:val="20"/>
      </w:rPr>
      <w:fldChar w:fldCharType="separate"/>
    </w:r>
    <w:r w:rsidR="00971085" w:rsidRPr="007E2EB3">
      <w:rPr>
        <w:rFonts w:ascii="Arial" w:hAnsi="Arial" w:cs="Arial"/>
        <w:b/>
        <w:bCs/>
        <w:noProof/>
        <w:sz w:val="20"/>
        <w:szCs w:val="20"/>
      </w:rPr>
      <w:t>5</w:t>
    </w:r>
    <w:r w:rsidR="00CF0423" w:rsidRPr="007E2EB3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0277A" w14:textId="77777777" w:rsidR="006872C8" w:rsidRDefault="006872C8" w:rsidP="00977391">
      <w:pPr>
        <w:spacing w:after="0" w:line="240" w:lineRule="auto"/>
      </w:pPr>
      <w:r>
        <w:separator/>
      </w:r>
    </w:p>
  </w:footnote>
  <w:footnote w:type="continuationSeparator" w:id="0">
    <w:p w14:paraId="1523D6A0" w14:textId="77777777" w:rsidR="006872C8" w:rsidRDefault="006872C8" w:rsidP="0097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E0B1" w14:textId="74722D3C" w:rsidR="009A4B3B" w:rsidRDefault="009A4B3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5B3E59D8" wp14:editId="59751C90">
              <wp:simplePos x="0" y="0"/>
              <wp:positionH relativeFrom="column">
                <wp:posOffset>2550160</wp:posOffset>
              </wp:positionH>
              <wp:positionV relativeFrom="paragraph">
                <wp:posOffset>-279400</wp:posOffset>
              </wp:positionV>
              <wp:extent cx="443865" cy="443865"/>
              <wp:effectExtent l="0" t="0" r="18415" b="1206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D62E18" w14:textId="77777777" w:rsidR="009A4B3B" w:rsidRPr="00081F5F" w:rsidRDefault="009A4B3B" w:rsidP="009A4B3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81F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E59D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200.8pt;margin-top:-22pt;width:34.95pt;height:34.95pt;z-index:25166387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" filled="f" stroked="f">
              <v:textbox style="mso-fit-shape-to-text:t" inset="0,0,0,0">
                <w:txbxContent>
                  <w:p w14:paraId="3FD62E18" w14:textId="77777777" w:rsidR="009A4B3B" w:rsidRPr="00081F5F" w:rsidRDefault="009A4B3B" w:rsidP="009A4B3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81F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782B" w14:textId="7B017BD3" w:rsidR="00E62E24" w:rsidRPr="0018240A" w:rsidRDefault="009A4B3B" w:rsidP="00E62E24">
    <w:pPr>
      <w:pStyle w:val="Header"/>
      <w:ind w:left="426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2F84864" wp14:editId="7A31F712">
              <wp:simplePos x="0" y="0"/>
              <wp:positionH relativeFrom="column">
                <wp:posOffset>2768600</wp:posOffset>
              </wp:positionH>
              <wp:positionV relativeFrom="paragraph">
                <wp:posOffset>-13335</wp:posOffset>
              </wp:positionV>
              <wp:extent cx="443865" cy="443865"/>
              <wp:effectExtent l="0" t="0" r="18415" b="1206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DD4F54" w14:textId="77777777" w:rsidR="009A4B3B" w:rsidRPr="00081F5F" w:rsidRDefault="009A4B3B" w:rsidP="009A4B3B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081F5F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848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218pt;margin-top:-1.05pt;width:34.95pt;height:34.95pt;z-index:251659776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" filled="f" stroked="f">
              <v:textbox style="mso-fit-shape-to-text:t" inset="0,0,0,0">
                <w:txbxContent>
                  <w:p w14:paraId="78DD4F54" w14:textId="77777777" w:rsidR="009A4B3B" w:rsidRPr="00081F5F" w:rsidRDefault="009A4B3B" w:rsidP="009A4B3B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081F5F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04A60"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140DDC" wp14:editId="72531E8E">
              <wp:simplePos x="0" y="0"/>
              <wp:positionH relativeFrom="column">
                <wp:posOffset>1205230</wp:posOffset>
              </wp:positionH>
              <wp:positionV relativeFrom="paragraph">
                <wp:posOffset>153670</wp:posOffset>
              </wp:positionV>
              <wp:extent cx="4766945" cy="1110615"/>
              <wp:effectExtent l="0" t="127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945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49D31" w14:textId="77777777" w:rsidR="00E62E24" w:rsidRPr="001674AF" w:rsidRDefault="00E62E24" w:rsidP="00E62E24">
                          <w:pPr>
                            <w:spacing w:after="0"/>
                            <w:rPr>
                              <w:rFonts w:ascii="Californian FB" w:hAnsi="Californian FB" w:cs="Calibri"/>
                              <w:b/>
                              <w:color w:val="008000"/>
                              <w:sz w:val="44"/>
                              <w:lang w:val="en-US"/>
                            </w:rPr>
                          </w:pPr>
                          <w:r w:rsidRPr="001674AF">
                            <w:rPr>
                              <w:rFonts w:ascii="Californian FB" w:hAnsi="Californian FB" w:cs="Calibri"/>
                              <w:b/>
                              <w:color w:val="008000"/>
                              <w:sz w:val="44"/>
                              <w:lang w:val="en-US"/>
                            </w:rPr>
                            <w:t>The AW Howard Memorial Trust Inc.</w:t>
                          </w:r>
                        </w:p>
                        <w:p w14:paraId="74EF4CB2" w14:textId="77777777" w:rsidR="00E62E24" w:rsidRPr="001674AF" w:rsidRDefault="00E62E24" w:rsidP="00E62E24">
                          <w:pPr>
                            <w:spacing w:after="0"/>
                            <w:rPr>
                              <w:rFonts w:cs="Calibri"/>
                              <w:sz w:val="20"/>
                              <w:lang w:val="en-US"/>
                            </w:rPr>
                          </w:pPr>
                          <w:r w:rsidRPr="001674AF">
                            <w:rPr>
                              <w:rFonts w:cs="Calibri"/>
                              <w:sz w:val="20"/>
                              <w:lang w:val="en-US"/>
                            </w:rPr>
                            <w:t>C/-South Australian Research &amp; Development Institute</w:t>
                          </w:r>
                        </w:p>
                        <w:p w14:paraId="1B5E3816" w14:textId="77777777" w:rsidR="00E62E24" w:rsidRPr="001674AF" w:rsidRDefault="00E62E24" w:rsidP="00E62E24">
                          <w:pPr>
                            <w:spacing w:after="0"/>
                            <w:rPr>
                              <w:rFonts w:cs="Calibri"/>
                              <w:sz w:val="20"/>
                              <w:lang w:val="en-US"/>
                            </w:rPr>
                          </w:pPr>
                          <w:r w:rsidRPr="001674AF">
                            <w:rPr>
                              <w:rFonts w:cs="Calibri"/>
                              <w:sz w:val="20"/>
                              <w:lang w:val="en-US"/>
                            </w:rPr>
                            <w:t>GPO Box 397, ADELAIDE SA 5001</w:t>
                          </w:r>
                        </w:p>
                        <w:p w14:paraId="089A5B5E" w14:textId="68E47FF5" w:rsidR="00E62E24" w:rsidRPr="001674AF" w:rsidRDefault="00E62E24" w:rsidP="00E62E24">
                          <w:pPr>
                            <w:spacing w:after="0"/>
                            <w:rPr>
                              <w:rFonts w:cs="Calibri"/>
                              <w:sz w:val="20"/>
                              <w:lang w:val="en-US"/>
                            </w:rPr>
                          </w:pPr>
                          <w:r w:rsidRPr="001674AF">
                            <w:rPr>
                              <w:rFonts w:cs="Calibri"/>
                              <w:b/>
                              <w:sz w:val="20"/>
                              <w:lang w:val="en-US"/>
                            </w:rPr>
                            <w:t xml:space="preserve">Phone: </w:t>
                          </w:r>
                          <w:r w:rsidRPr="001674AF">
                            <w:rPr>
                              <w:rFonts w:cs="Calibri"/>
                              <w:sz w:val="20"/>
                              <w:lang w:val="en-US"/>
                            </w:rPr>
                            <w:t>(08) 8</w:t>
                          </w:r>
                          <w:r w:rsidR="00DC0AE1">
                            <w:rPr>
                              <w:rFonts w:cs="Calibri"/>
                              <w:sz w:val="20"/>
                              <w:lang w:val="en-US"/>
                            </w:rPr>
                            <w:t>429 4366</w:t>
                          </w:r>
                          <w:r w:rsidRPr="001674AF">
                            <w:rPr>
                              <w:rFonts w:cs="Calibri"/>
                              <w:sz w:val="20"/>
                              <w:lang w:val="en-US"/>
                            </w:rPr>
                            <w:t xml:space="preserve">    </w:t>
                          </w:r>
                          <w:r w:rsidRPr="001674AF">
                            <w:rPr>
                              <w:rFonts w:cs="Calibri"/>
                              <w:b/>
                              <w:sz w:val="20"/>
                              <w:lang w:val="en-US"/>
                            </w:rPr>
                            <w:t>Email:</w:t>
                          </w:r>
                          <w:r w:rsidRPr="001674AF">
                            <w:rPr>
                              <w:rFonts w:cs="Calibri"/>
                              <w:sz w:val="20"/>
                              <w:lang w:val="en-US"/>
                            </w:rPr>
                            <w:t xml:space="preserve"> </w:t>
                          </w:r>
                          <w:hyperlink r:id="rId1" w:history="1">
                            <w:r w:rsidR="0069683B" w:rsidRPr="00800625">
                              <w:rPr>
                                <w:rStyle w:val="Hyperlink"/>
                                <w:rFonts w:cs="Calibri"/>
                                <w:sz w:val="20"/>
                                <w:lang w:val="en-US"/>
                              </w:rPr>
                              <w:t>howard.trust@sa.gov.au</w:t>
                            </w:r>
                          </w:hyperlink>
                          <w:r w:rsidR="0069683B">
                            <w:rPr>
                              <w:rFonts w:cs="Calibri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40DDC" id="Text Box 2" o:spid="_x0000_s1029" type="#_x0000_t202" style="position:absolute;left:0;text-align:left;margin-left:94.9pt;margin-top:12.1pt;width:375.35pt;height:8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" stroked="f">
              <v:textbox>
                <w:txbxContent>
                  <w:p w14:paraId="7E649D31" w14:textId="77777777" w:rsidR="00E62E24" w:rsidRPr="001674AF" w:rsidRDefault="00E62E24" w:rsidP="00E62E24">
                    <w:pPr>
                      <w:spacing w:after="0"/>
                      <w:rPr>
                        <w:rFonts w:ascii="Californian FB" w:hAnsi="Californian FB" w:cs="Calibri"/>
                        <w:b/>
                        <w:color w:val="008000"/>
                        <w:sz w:val="44"/>
                        <w:lang w:val="en-US"/>
                      </w:rPr>
                    </w:pPr>
                    <w:r w:rsidRPr="001674AF">
                      <w:rPr>
                        <w:rFonts w:ascii="Californian FB" w:hAnsi="Californian FB" w:cs="Calibri"/>
                        <w:b/>
                        <w:color w:val="008000"/>
                        <w:sz w:val="44"/>
                        <w:lang w:val="en-US"/>
                      </w:rPr>
                      <w:t>The AW Howard Memorial Trust Inc.</w:t>
                    </w:r>
                  </w:p>
                  <w:p w14:paraId="74EF4CB2" w14:textId="77777777" w:rsidR="00E62E24" w:rsidRPr="001674AF" w:rsidRDefault="00E62E24" w:rsidP="00E62E24">
                    <w:pPr>
                      <w:spacing w:after="0"/>
                      <w:rPr>
                        <w:rFonts w:cs="Calibri"/>
                        <w:sz w:val="20"/>
                        <w:lang w:val="en-US"/>
                      </w:rPr>
                    </w:pPr>
                    <w:r w:rsidRPr="001674AF">
                      <w:rPr>
                        <w:rFonts w:cs="Calibri"/>
                        <w:sz w:val="20"/>
                        <w:lang w:val="en-US"/>
                      </w:rPr>
                      <w:t>C/-South Australian Research &amp; Development Institute</w:t>
                    </w:r>
                  </w:p>
                  <w:p w14:paraId="1B5E3816" w14:textId="77777777" w:rsidR="00E62E24" w:rsidRPr="001674AF" w:rsidRDefault="00E62E24" w:rsidP="00E62E24">
                    <w:pPr>
                      <w:spacing w:after="0"/>
                      <w:rPr>
                        <w:rFonts w:cs="Calibri"/>
                        <w:sz w:val="20"/>
                        <w:lang w:val="en-US"/>
                      </w:rPr>
                    </w:pPr>
                    <w:r w:rsidRPr="001674AF">
                      <w:rPr>
                        <w:rFonts w:cs="Calibri"/>
                        <w:sz w:val="20"/>
                        <w:lang w:val="en-US"/>
                      </w:rPr>
                      <w:t>GPO Box 397, ADELAIDE SA 5001</w:t>
                    </w:r>
                  </w:p>
                  <w:p w14:paraId="089A5B5E" w14:textId="68E47FF5" w:rsidR="00E62E24" w:rsidRPr="001674AF" w:rsidRDefault="00E62E24" w:rsidP="00E62E24">
                    <w:pPr>
                      <w:spacing w:after="0"/>
                      <w:rPr>
                        <w:rFonts w:cs="Calibri"/>
                        <w:sz w:val="20"/>
                        <w:lang w:val="en-US"/>
                      </w:rPr>
                    </w:pPr>
                    <w:r w:rsidRPr="001674AF">
                      <w:rPr>
                        <w:rFonts w:cs="Calibri"/>
                        <w:b/>
                        <w:sz w:val="20"/>
                        <w:lang w:val="en-US"/>
                      </w:rPr>
                      <w:t xml:space="preserve">Phone: </w:t>
                    </w:r>
                    <w:r w:rsidRPr="001674AF">
                      <w:rPr>
                        <w:rFonts w:cs="Calibri"/>
                        <w:sz w:val="20"/>
                        <w:lang w:val="en-US"/>
                      </w:rPr>
                      <w:t>(08) 8</w:t>
                    </w:r>
                    <w:r w:rsidR="00DC0AE1">
                      <w:rPr>
                        <w:rFonts w:cs="Calibri"/>
                        <w:sz w:val="20"/>
                        <w:lang w:val="en-US"/>
                      </w:rPr>
                      <w:t>429 4366</w:t>
                    </w:r>
                    <w:r w:rsidRPr="001674AF">
                      <w:rPr>
                        <w:rFonts w:cs="Calibri"/>
                        <w:sz w:val="20"/>
                        <w:lang w:val="en-US"/>
                      </w:rPr>
                      <w:t xml:space="preserve">    </w:t>
                    </w:r>
                    <w:r w:rsidRPr="001674AF">
                      <w:rPr>
                        <w:rFonts w:cs="Calibri"/>
                        <w:b/>
                        <w:sz w:val="20"/>
                        <w:lang w:val="en-US"/>
                      </w:rPr>
                      <w:t>Email:</w:t>
                    </w:r>
                    <w:r w:rsidRPr="001674AF">
                      <w:rPr>
                        <w:rFonts w:cs="Calibri"/>
                        <w:sz w:val="20"/>
                        <w:lang w:val="en-US"/>
                      </w:rPr>
                      <w:t xml:space="preserve"> </w:t>
                    </w:r>
                    <w:hyperlink r:id="rId2" w:history="1">
                      <w:r w:rsidR="0069683B" w:rsidRPr="00800625">
                        <w:rPr>
                          <w:rStyle w:val="Hyperlink"/>
                          <w:rFonts w:cs="Calibri"/>
                          <w:sz w:val="20"/>
                          <w:lang w:val="en-US"/>
                        </w:rPr>
                        <w:t>howard.trust@sa.gov.au</w:t>
                      </w:r>
                    </w:hyperlink>
                    <w:r w:rsidR="0069683B">
                      <w:rPr>
                        <w:rFonts w:cs="Calibri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B04A60">
      <w:rPr>
        <w:noProof/>
      </w:rPr>
      <w:drawing>
        <wp:inline distT="0" distB="0" distL="0" distR="0" wp14:anchorId="4CD0A64F" wp14:editId="667FCF32">
          <wp:extent cx="952500" cy="10382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77BB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675472"/>
    <w:multiLevelType w:val="multilevel"/>
    <w:tmpl w:val="F4284D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F8D67B9"/>
    <w:multiLevelType w:val="hybridMultilevel"/>
    <w:tmpl w:val="0BFAB9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05C7A"/>
    <w:multiLevelType w:val="hybridMultilevel"/>
    <w:tmpl w:val="DF484BE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47EB4"/>
    <w:multiLevelType w:val="hybridMultilevel"/>
    <w:tmpl w:val="4066F37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D204BF"/>
    <w:multiLevelType w:val="multilevel"/>
    <w:tmpl w:val="5714369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E3235BA"/>
    <w:multiLevelType w:val="hybridMultilevel"/>
    <w:tmpl w:val="D79E4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E836B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5EA5294"/>
    <w:multiLevelType w:val="hybridMultilevel"/>
    <w:tmpl w:val="86BC73C4"/>
    <w:lvl w:ilvl="0" w:tplc="30B4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44E6C"/>
    <w:multiLevelType w:val="hybridMultilevel"/>
    <w:tmpl w:val="E9E812E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BBDEE03A">
      <w:start w:val="3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D335DEF"/>
    <w:multiLevelType w:val="hybridMultilevel"/>
    <w:tmpl w:val="C00AC230"/>
    <w:lvl w:ilvl="0" w:tplc="217CF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i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24C674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8F5287"/>
    <w:multiLevelType w:val="hybridMultilevel"/>
    <w:tmpl w:val="A39AEBF0"/>
    <w:lvl w:ilvl="0" w:tplc="30B4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23F6B"/>
    <w:multiLevelType w:val="hybridMultilevel"/>
    <w:tmpl w:val="3B8818E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270FB3"/>
    <w:multiLevelType w:val="hybridMultilevel"/>
    <w:tmpl w:val="FA3ED29E"/>
    <w:lvl w:ilvl="0" w:tplc="D83280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5359CC"/>
    <w:multiLevelType w:val="hybridMultilevel"/>
    <w:tmpl w:val="427ACA3A"/>
    <w:lvl w:ilvl="0" w:tplc="30B4F7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454EC"/>
    <w:multiLevelType w:val="hybridMultilevel"/>
    <w:tmpl w:val="32542D08"/>
    <w:lvl w:ilvl="0" w:tplc="04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790F1200"/>
    <w:multiLevelType w:val="hybridMultilevel"/>
    <w:tmpl w:val="0326316A"/>
    <w:lvl w:ilvl="0" w:tplc="F8FCA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32DDF"/>
    <w:multiLevelType w:val="hybridMultilevel"/>
    <w:tmpl w:val="0BFAB9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13594">
    <w:abstractNumId w:val="16"/>
  </w:num>
  <w:num w:numId="2" w16cid:durableId="291130403">
    <w:abstractNumId w:val="10"/>
  </w:num>
  <w:num w:numId="3" w16cid:durableId="1197891581">
    <w:abstractNumId w:val="9"/>
  </w:num>
  <w:num w:numId="4" w16cid:durableId="1864903729">
    <w:abstractNumId w:val="4"/>
  </w:num>
  <w:num w:numId="5" w16cid:durableId="2111463580">
    <w:abstractNumId w:val="0"/>
  </w:num>
  <w:num w:numId="6" w16cid:durableId="478838644">
    <w:abstractNumId w:val="1"/>
  </w:num>
  <w:num w:numId="7" w16cid:durableId="1835677553">
    <w:abstractNumId w:val="7"/>
  </w:num>
  <w:num w:numId="8" w16cid:durableId="1962104214">
    <w:abstractNumId w:val="5"/>
  </w:num>
  <w:num w:numId="9" w16cid:durableId="1953593146">
    <w:abstractNumId w:val="17"/>
  </w:num>
  <w:num w:numId="10" w16cid:durableId="302973843">
    <w:abstractNumId w:val="2"/>
  </w:num>
  <w:num w:numId="11" w16cid:durableId="2068145662">
    <w:abstractNumId w:val="3"/>
  </w:num>
  <w:num w:numId="12" w16cid:durableId="258222651">
    <w:abstractNumId w:val="12"/>
  </w:num>
  <w:num w:numId="13" w16cid:durableId="1499033568">
    <w:abstractNumId w:val="13"/>
  </w:num>
  <w:num w:numId="14" w16cid:durableId="1620796545">
    <w:abstractNumId w:val="15"/>
  </w:num>
  <w:num w:numId="15" w16cid:durableId="1407730479">
    <w:abstractNumId w:val="6"/>
  </w:num>
  <w:num w:numId="16" w16cid:durableId="29040476">
    <w:abstractNumId w:val="14"/>
  </w:num>
  <w:num w:numId="17" w16cid:durableId="898201981">
    <w:abstractNumId w:val="11"/>
  </w:num>
  <w:num w:numId="18" w16cid:durableId="1252354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91"/>
    <w:rsid w:val="00003FA8"/>
    <w:rsid w:val="00011DC2"/>
    <w:rsid w:val="000130EB"/>
    <w:rsid w:val="00014E84"/>
    <w:rsid w:val="00015235"/>
    <w:rsid w:val="00015FB0"/>
    <w:rsid w:val="00041C85"/>
    <w:rsid w:val="00047349"/>
    <w:rsid w:val="00063AF7"/>
    <w:rsid w:val="00070379"/>
    <w:rsid w:val="00070ABF"/>
    <w:rsid w:val="00074BA1"/>
    <w:rsid w:val="00087D13"/>
    <w:rsid w:val="0009078B"/>
    <w:rsid w:val="000A676C"/>
    <w:rsid w:val="000B6046"/>
    <w:rsid w:val="000B7787"/>
    <w:rsid w:val="000D7436"/>
    <w:rsid w:val="000F0CB5"/>
    <w:rsid w:val="000F2EE0"/>
    <w:rsid w:val="000F3B64"/>
    <w:rsid w:val="001123DB"/>
    <w:rsid w:val="00113201"/>
    <w:rsid w:val="0011548E"/>
    <w:rsid w:val="00123C36"/>
    <w:rsid w:val="001256FA"/>
    <w:rsid w:val="001353B1"/>
    <w:rsid w:val="00136325"/>
    <w:rsid w:val="00137AEE"/>
    <w:rsid w:val="00140610"/>
    <w:rsid w:val="00145B59"/>
    <w:rsid w:val="0015122E"/>
    <w:rsid w:val="00163E0F"/>
    <w:rsid w:val="001659DD"/>
    <w:rsid w:val="00166B04"/>
    <w:rsid w:val="00166EE1"/>
    <w:rsid w:val="00170A39"/>
    <w:rsid w:val="001722E5"/>
    <w:rsid w:val="001727E8"/>
    <w:rsid w:val="00175BC6"/>
    <w:rsid w:val="00181C46"/>
    <w:rsid w:val="001876A2"/>
    <w:rsid w:val="00194964"/>
    <w:rsid w:val="001A1A25"/>
    <w:rsid w:val="001A357A"/>
    <w:rsid w:val="001A6AC7"/>
    <w:rsid w:val="001B1A3F"/>
    <w:rsid w:val="001C6A2E"/>
    <w:rsid w:val="001D36A8"/>
    <w:rsid w:val="001E3E35"/>
    <w:rsid w:val="001F675C"/>
    <w:rsid w:val="0021172C"/>
    <w:rsid w:val="00221698"/>
    <w:rsid w:val="0022274E"/>
    <w:rsid w:val="00224C3F"/>
    <w:rsid w:val="0024117F"/>
    <w:rsid w:val="002448CB"/>
    <w:rsid w:val="00257DC6"/>
    <w:rsid w:val="00257ECA"/>
    <w:rsid w:val="00262CCA"/>
    <w:rsid w:val="002778A4"/>
    <w:rsid w:val="0028568D"/>
    <w:rsid w:val="00297EF4"/>
    <w:rsid w:val="002B5745"/>
    <w:rsid w:val="002C2DA4"/>
    <w:rsid w:val="002D219E"/>
    <w:rsid w:val="002D6120"/>
    <w:rsid w:val="002D6E68"/>
    <w:rsid w:val="002E564C"/>
    <w:rsid w:val="00311D4D"/>
    <w:rsid w:val="003170AC"/>
    <w:rsid w:val="0032278C"/>
    <w:rsid w:val="00334B82"/>
    <w:rsid w:val="003377C2"/>
    <w:rsid w:val="00351F0C"/>
    <w:rsid w:val="003522B8"/>
    <w:rsid w:val="00361B2A"/>
    <w:rsid w:val="00363164"/>
    <w:rsid w:val="00363916"/>
    <w:rsid w:val="003702C2"/>
    <w:rsid w:val="00370A30"/>
    <w:rsid w:val="003754CF"/>
    <w:rsid w:val="00383D8F"/>
    <w:rsid w:val="0038744F"/>
    <w:rsid w:val="00390010"/>
    <w:rsid w:val="003A616B"/>
    <w:rsid w:val="003C5607"/>
    <w:rsid w:val="003D1885"/>
    <w:rsid w:val="003D2DCC"/>
    <w:rsid w:val="003D3146"/>
    <w:rsid w:val="003E2AB9"/>
    <w:rsid w:val="003E5266"/>
    <w:rsid w:val="003E54ED"/>
    <w:rsid w:val="003E70A7"/>
    <w:rsid w:val="003E743D"/>
    <w:rsid w:val="003F630D"/>
    <w:rsid w:val="003F7B2E"/>
    <w:rsid w:val="00401443"/>
    <w:rsid w:val="00407F5E"/>
    <w:rsid w:val="00413091"/>
    <w:rsid w:val="00413C8B"/>
    <w:rsid w:val="004166A4"/>
    <w:rsid w:val="004214A4"/>
    <w:rsid w:val="00425D44"/>
    <w:rsid w:val="00427462"/>
    <w:rsid w:val="00431AEC"/>
    <w:rsid w:val="004430AA"/>
    <w:rsid w:val="00460E05"/>
    <w:rsid w:val="0046197D"/>
    <w:rsid w:val="00464CA2"/>
    <w:rsid w:val="00467B51"/>
    <w:rsid w:val="00472FEA"/>
    <w:rsid w:val="00474D3D"/>
    <w:rsid w:val="00480C3E"/>
    <w:rsid w:val="004863EB"/>
    <w:rsid w:val="00486992"/>
    <w:rsid w:val="004910DC"/>
    <w:rsid w:val="00497222"/>
    <w:rsid w:val="00497CFD"/>
    <w:rsid w:val="004A2A0D"/>
    <w:rsid w:val="004A3AA8"/>
    <w:rsid w:val="004A4B80"/>
    <w:rsid w:val="004B14EF"/>
    <w:rsid w:val="004C1DD3"/>
    <w:rsid w:val="004D3B58"/>
    <w:rsid w:val="004D634B"/>
    <w:rsid w:val="004D692F"/>
    <w:rsid w:val="004D783E"/>
    <w:rsid w:val="004F0C35"/>
    <w:rsid w:val="004F2130"/>
    <w:rsid w:val="00502B63"/>
    <w:rsid w:val="00503346"/>
    <w:rsid w:val="0050362B"/>
    <w:rsid w:val="00506324"/>
    <w:rsid w:val="005077D1"/>
    <w:rsid w:val="0051343A"/>
    <w:rsid w:val="005173A9"/>
    <w:rsid w:val="00526E7A"/>
    <w:rsid w:val="00534B42"/>
    <w:rsid w:val="00552367"/>
    <w:rsid w:val="00553769"/>
    <w:rsid w:val="00563B76"/>
    <w:rsid w:val="00565208"/>
    <w:rsid w:val="0057243E"/>
    <w:rsid w:val="005A3453"/>
    <w:rsid w:val="005B1354"/>
    <w:rsid w:val="005C3CF8"/>
    <w:rsid w:val="005C4030"/>
    <w:rsid w:val="005C67B3"/>
    <w:rsid w:val="005E34A3"/>
    <w:rsid w:val="005F4896"/>
    <w:rsid w:val="005F4EA0"/>
    <w:rsid w:val="00603789"/>
    <w:rsid w:val="00606A96"/>
    <w:rsid w:val="00613DEF"/>
    <w:rsid w:val="006213BB"/>
    <w:rsid w:val="0063428C"/>
    <w:rsid w:val="0063538F"/>
    <w:rsid w:val="0064091E"/>
    <w:rsid w:val="00642A29"/>
    <w:rsid w:val="006431CF"/>
    <w:rsid w:val="00644B87"/>
    <w:rsid w:val="00646329"/>
    <w:rsid w:val="00646359"/>
    <w:rsid w:val="0064777A"/>
    <w:rsid w:val="006543AB"/>
    <w:rsid w:val="00654595"/>
    <w:rsid w:val="00657EB3"/>
    <w:rsid w:val="00662077"/>
    <w:rsid w:val="006625AD"/>
    <w:rsid w:val="006660D8"/>
    <w:rsid w:val="006744C8"/>
    <w:rsid w:val="00674932"/>
    <w:rsid w:val="006816E0"/>
    <w:rsid w:val="006837A3"/>
    <w:rsid w:val="006872C8"/>
    <w:rsid w:val="006875B9"/>
    <w:rsid w:val="0069329A"/>
    <w:rsid w:val="0069683B"/>
    <w:rsid w:val="00697B23"/>
    <w:rsid w:val="006A7C02"/>
    <w:rsid w:val="006B392C"/>
    <w:rsid w:val="006D0CBB"/>
    <w:rsid w:val="006D4D0C"/>
    <w:rsid w:val="006D53CF"/>
    <w:rsid w:val="006F174E"/>
    <w:rsid w:val="006F269F"/>
    <w:rsid w:val="006F27EF"/>
    <w:rsid w:val="006F504A"/>
    <w:rsid w:val="006F7426"/>
    <w:rsid w:val="00710123"/>
    <w:rsid w:val="00720EB0"/>
    <w:rsid w:val="00721257"/>
    <w:rsid w:val="00724860"/>
    <w:rsid w:val="00732E19"/>
    <w:rsid w:val="007361C5"/>
    <w:rsid w:val="00753786"/>
    <w:rsid w:val="007606A8"/>
    <w:rsid w:val="00762F36"/>
    <w:rsid w:val="00763BA3"/>
    <w:rsid w:val="00766A46"/>
    <w:rsid w:val="00766FE5"/>
    <w:rsid w:val="00772431"/>
    <w:rsid w:val="00777DA0"/>
    <w:rsid w:val="00782690"/>
    <w:rsid w:val="00786AE2"/>
    <w:rsid w:val="00792CF6"/>
    <w:rsid w:val="00792ED2"/>
    <w:rsid w:val="00796725"/>
    <w:rsid w:val="007974EB"/>
    <w:rsid w:val="007A18F7"/>
    <w:rsid w:val="007A6D6B"/>
    <w:rsid w:val="007B1161"/>
    <w:rsid w:val="007B6628"/>
    <w:rsid w:val="007C2D9A"/>
    <w:rsid w:val="007C2DBD"/>
    <w:rsid w:val="007C3DFD"/>
    <w:rsid w:val="007D500B"/>
    <w:rsid w:val="007E09F3"/>
    <w:rsid w:val="007E2EB3"/>
    <w:rsid w:val="00816D74"/>
    <w:rsid w:val="00821897"/>
    <w:rsid w:val="008235C2"/>
    <w:rsid w:val="00825748"/>
    <w:rsid w:val="0083571F"/>
    <w:rsid w:val="008362B8"/>
    <w:rsid w:val="00847D61"/>
    <w:rsid w:val="00864C8D"/>
    <w:rsid w:val="00867110"/>
    <w:rsid w:val="008755A2"/>
    <w:rsid w:val="00882952"/>
    <w:rsid w:val="00884733"/>
    <w:rsid w:val="008852CC"/>
    <w:rsid w:val="00890ED3"/>
    <w:rsid w:val="008A04B0"/>
    <w:rsid w:val="008B52ED"/>
    <w:rsid w:val="008C49C5"/>
    <w:rsid w:val="008E018C"/>
    <w:rsid w:val="008E3D71"/>
    <w:rsid w:val="008E4544"/>
    <w:rsid w:val="008F57B2"/>
    <w:rsid w:val="00904D91"/>
    <w:rsid w:val="0090563E"/>
    <w:rsid w:val="0091277B"/>
    <w:rsid w:val="00914E5B"/>
    <w:rsid w:val="00916286"/>
    <w:rsid w:val="0091634A"/>
    <w:rsid w:val="0091698B"/>
    <w:rsid w:val="00917536"/>
    <w:rsid w:val="00922939"/>
    <w:rsid w:val="00942C53"/>
    <w:rsid w:val="0094579B"/>
    <w:rsid w:val="0095250C"/>
    <w:rsid w:val="009566C7"/>
    <w:rsid w:val="00966B55"/>
    <w:rsid w:val="00971085"/>
    <w:rsid w:val="00973FB0"/>
    <w:rsid w:val="00974D5C"/>
    <w:rsid w:val="00975548"/>
    <w:rsid w:val="00977391"/>
    <w:rsid w:val="00983DFC"/>
    <w:rsid w:val="00996655"/>
    <w:rsid w:val="009A4B3B"/>
    <w:rsid w:val="009B7D82"/>
    <w:rsid w:val="009D18B7"/>
    <w:rsid w:val="009D2872"/>
    <w:rsid w:val="009D4D3A"/>
    <w:rsid w:val="009D7477"/>
    <w:rsid w:val="009E6D5D"/>
    <w:rsid w:val="009F08E8"/>
    <w:rsid w:val="009F1EB3"/>
    <w:rsid w:val="00A01525"/>
    <w:rsid w:val="00A035FA"/>
    <w:rsid w:val="00A04C26"/>
    <w:rsid w:val="00A074A6"/>
    <w:rsid w:val="00A11626"/>
    <w:rsid w:val="00A1247E"/>
    <w:rsid w:val="00A137EE"/>
    <w:rsid w:val="00A17F1D"/>
    <w:rsid w:val="00A24EE2"/>
    <w:rsid w:val="00A37CD6"/>
    <w:rsid w:val="00A41553"/>
    <w:rsid w:val="00A41AE5"/>
    <w:rsid w:val="00A43098"/>
    <w:rsid w:val="00A534AE"/>
    <w:rsid w:val="00A53FB7"/>
    <w:rsid w:val="00A62252"/>
    <w:rsid w:val="00A64278"/>
    <w:rsid w:val="00A81C21"/>
    <w:rsid w:val="00A84DF5"/>
    <w:rsid w:val="00A85F26"/>
    <w:rsid w:val="00A955D6"/>
    <w:rsid w:val="00AA319B"/>
    <w:rsid w:val="00AA544C"/>
    <w:rsid w:val="00AB0951"/>
    <w:rsid w:val="00AB1DAB"/>
    <w:rsid w:val="00AB40DD"/>
    <w:rsid w:val="00AC4345"/>
    <w:rsid w:val="00AC742B"/>
    <w:rsid w:val="00AD44A5"/>
    <w:rsid w:val="00AD4F6B"/>
    <w:rsid w:val="00AD5069"/>
    <w:rsid w:val="00AD6EDD"/>
    <w:rsid w:val="00AD76EC"/>
    <w:rsid w:val="00AE1A2A"/>
    <w:rsid w:val="00AE2989"/>
    <w:rsid w:val="00AE6159"/>
    <w:rsid w:val="00AE7A8D"/>
    <w:rsid w:val="00AF2088"/>
    <w:rsid w:val="00AF5440"/>
    <w:rsid w:val="00AF7521"/>
    <w:rsid w:val="00B04A60"/>
    <w:rsid w:val="00B22397"/>
    <w:rsid w:val="00B23F9B"/>
    <w:rsid w:val="00B32996"/>
    <w:rsid w:val="00B3667C"/>
    <w:rsid w:val="00B41527"/>
    <w:rsid w:val="00B4394E"/>
    <w:rsid w:val="00B43FF7"/>
    <w:rsid w:val="00B46595"/>
    <w:rsid w:val="00B51376"/>
    <w:rsid w:val="00B60302"/>
    <w:rsid w:val="00B641F9"/>
    <w:rsid w:val="00B7054A"/>
    <w:rsid w:val="00B720FE"/>
    <w:rsid w:val="00B723F4"/>
    <w:rsid w:val="00B734E6"/>
    <w:rsid w:val="00B7620F"/>
    <w:rsid w:val="00B76DB9"/>
    <w:rsid w:val="00B77CFA"/>
    <w:rsid w:val="00B77FE9"/>
    <w:rsid w:val="00B81E3A"/>
    <w:rsid w:val="00B8529F"/>
    <w:rsid w:val="00B85AC8"/>
    <w:rsid w:val="00B87FDD"/>
    <w:rsid w:val="00B92392"/>
    <w:rsid w:val="00B975AF"/>
    <w:rsid w:val="00BA258A"/>
    <w:rsid w:val="00BA6E79"/>
    <w:rsid w:val="00BB143D"/>
    <w:rsid w:val="00BB2C24"/>
    <w:rsid w:val="00BB5878"/>
    <w:rsid w:val="00BB71D1"/>
    <w:rsid w:val="00BC6911"/>
    <w:rsid w:val="00BC695C"/>
    <w:rsid w:val="00BC784D"/>
    <w:rsid w:val="00BD36CD"/>
    <w:rsid w:val="00BE3C92"/>
    <w:rsid w:val="00BE6181"/>
    <w:rsid w:val="00BF24F2"/>
    <w:rsid w:val="00BF3A3A"/>
    <w:rsid w:val="00C013CD"/>
    <w:rsid w:val="00C120D0"/>
    <w:rsid w:val="00C1429A"/>
    <w:rsid w:val="00C14739"/>
    <w:rsid w:val="00C148CA"/>
    <w:rsid w:val="00C231F7"/>
    <w:rsid w:val="00C23280"/>
    <w:rsid w:val="00C30357"/>
    <w:rsid w:val="00C30ED4"/>
    <w:rsid w:val="00C36F6B"/>
    <w:rsid w:val="00C444FF"/>
    <w:rsid w:val="00C45984"/>
    <w:rsid w:val="00C4760E"/>
    <w:rsid w:val="00C635A5"/>
    <w:rsid w:val="00C67447"/>
    <w:rsid w:val="00C728C1"/>
    <w:rsid w:val="00C75E27"/>
    <w:rsid w:val="00C84C45"/>
    <w:rsid w:val="00C928A4"/>
    <w:rsid w:val="00CA4A29"/>
    <w:rsid w:val="00CB0373"/>
    <w:rsid w:val="00CB219B"/>
    <w:rsid w:val="00CB2B7B"/>
    <w:rsid w:val="00CF0423"/>
    <w:rsid w:val="00D03FFD"/>
    <w:rsid w:val="00D07F09"/>
    <w:rsid w:val="00D113C8"/>
    <w:rsid w:val="00D2552B"/>
    <w:rsid w:val="00D278BF"/>
    <w:rsid w:val="00D27EC1"/>
    <w:rsid w:val="00D31C97"/>
    <w:rsid w:val="00D34177"/>
    <w:rsid w:val="00D351AD"/>
    <w:rsid w:val="00D43966"/>
    <w:rsid w:val="00D443FF"/>
    <w:rsid w:val="00D51783"/>
    <w:rsid w:val="00D51999"/>
    <w:rsid w:val="00D552AB"/>
    <w:rsid w:val="00D557FE"/>
    <w:rsid w:val="00D70C24"/>
    <w:rsid w:val="00D74E25"/>
    <w:rsid w:val="00D86E11"/>
    <w:rsid w:val="00D9266E"/>
    <w:rsid w:val="00DA1410"/>
    <w:rsid w:val="00DA37ED"/>
    <w:rsid w:val="00DA4FCC"/>
    <w:rsid w:val="00DA5C0D"/>
    <w:rsid w:val="00DB000A"/>
    <w:rsid w:val="00DB2088"/>
    <w:rsid w:val="00DB2D7D"/>
    <w:rsid w:val="00DC0AE1"/>
    <w:rsid w:val="00DE1496"/>
    <w:rsid w:val="00DE3776"/>
    <w:rsid w:val="00DF5579"/>
    <w:rsid w:val="00E000CA"/>
    <w:rsid w:val="00E22935"/>
    <w:rsid w:val="00E22E46"/>
    <w:rsid w:val="00E25ABB"/>
    <w:rsid w:val="00E25EA3"/>
    <w:rsid w:val="00E56287"/>
    <w:rsid w:val="00E62B21"/>
    <w:rsid w:val="00E62E24"/>
    <w:rsid w:val="00E73399"/>
    <w:rsid w:val="00E7349D"/>
    <w:rsid w:val="00E82DA6"/>
    <w:rsid w:val="00E83388"/>
    <w:rsid w:val="00E84AD2"/>
    <w:rsid w:val="00E971CE"/>
    <w:rsid w:val="00EA431E"/>
    <w:rsid w:val="00EA5105"/>
    <w:rsid w:val="00EB27F6"/>
    <w:rsid w:val="00EB65C1"/>
    <w:rsid w:val="00EC0C5C"/>
    <w:rsid w:val="00EC1D86"/>
    <w:rsid w:val="00EC224E"/>
    <w:rsid w:val="00EC6961"/>
    <w:rsid w:val="00ED36A7"/>
    <w:rsid w:val="00ED65F1"/>
    <w:rsid w:val="00EE2077"/>
    <w:rsid w:val="00EE472D"/>
    <w:rsid w:val="00EF38C4"/>
    <w:rsid w:val="00F03CA3"/>
    <w:rsid w:val="00F13688"/>
    <w:rsid w:val="00F14D85"/>
    <w:rsid w:val="00F23237"/>
    <w:rsid w:val="00F32FFE"/>
    <w:rsid w:val="00F546DC"/>
    <w:rsid w:val="00F54A47"/>
    <w:rsid w:val="00F57F56"/>
    <w:rsid w:val="00F70E8B"/>
    <w:rsid w:val="00F805BD"/>
    <w:rsid w:val="00F816FD"/>
    <w:rsid w:val="00F81E4C"/>
    <w:rsid w:val="00F873BC"/>
    <w:rsid w:val="00F938E5"/>
    <w:rsid w:val="00FA1997"/>
    <w:rsid w:val="00FB62BD"/>
    <w:rsid w:val="00FB66D5"/>
    <w:rsid w:val="00FB71BF"/>
    <w:rsid w:val="00FC3621"/>
    <w:rsid w:val="00FC611D"/>
    <w:rsid w:val="00FE1635"/>
    <w:rsid w:val="00FE318A"/>
    <w:rsid w:val="00FE3482"/>
    <w:rsid w:val="00FE51DB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2BEDC"/>
  <w15:chartTrackingRefBased/>
  <w15:docId w15:val="{78463671-7BE5-4D64-B72F-D89474C8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391"/>
  </w:style>
  <w:style w:type="paragraph" w:styleId="Footer">
    <w:name w:val="footer"/>
    <w:basedOn w:val="Normal"/>
    <w:link w:val="FooterChar"/>
    <w:uiPriority w:val="99"/>
    <w:unhideWhenUsed/>
    <w:rsid w:val="00977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391"/>
  </w:style>
  <w:style w:type="paragraph" w:styleId="BalloonText">
    <w:name w:val="Balloon Text"/>
    <w:basedOn w:val="Normal"/>
    <w:link w:val="BalloonTextChar"/>
    <w:uiPriority w:val="99"/>
    <w:semiHidden/>
    <w:unhideWhenUsed/>
    <w:rsid w:val="00977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73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71F"/>
    <w:pPr>
      <w:ind w:left="720"/>
      <w:contextualSpacing/>
    </w:pPr>
  </w:style>
  <w:style w:type="table" w:styleId="TableGrid">
    <w:name w:val="Table Grid"/>
    <w:basedOn w:val="TableNormal"/>
    <w:uiPriority w:val="59"/>
    <w:rsid w:val="00B76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4E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B734E6"/>
    <w:rPr>
      <w:b/>
      <w:bCs/>
      <w:i/>
      <w:iCs/>
      <w:color w:val="4F81BD"/>
    </w:rPr>
  </w:style>
  <w:style w:type="character" w:styleId="Hyperlink">
    <w:name w:val="Hyperlink"/>
    <w:uiPriority w:val="99"/>
    <w:unhideWhenUsed/>
    <w:rsid w:val="002D6E68"/>
    <w:rPr>
      <w:color w:val="0000FF"/>
      <w:u w:val="single"/>
    </w:rPr>
  </w:style>
  <w:style w:type="paragraph" w:styleId="BodyText">
    <w:name w:val="Body Text"/>
    <w:basedOn w:val="Normal"/>
    <w:link w:val="BodyTextChar"/>
    <w:rsid w:val="00AE2989"/>
    <w:pPr>
      <w:spacing w:after="0" w:line="240" w:lineRule="auto"/>
      <w:jc w:val="both"/>
    </w:pPr>
    <w:rPr>
      <w:rFonts w:ascii="Arial" w:eastAsia="Times New Roman" w:hAnsi="Arial"/>
      <w:b/>
      <w:sz w:val="18"/>
      <w:szCs w:val="20"/>
      <w:lang w:val="en-GB" w:eastAsia="en-AU"/>
    </w:rPr>
  </w:style>
  <w:style w:type="character" w:customStyle="1" w:styleId="BodyTextChar">
    <w:name w:val="Body Text Char"/>
    <w:link w:val="BodyText"/>
    <w:rsid w:val="00AE2989"/>
    <w:rPr>
      <w:rFonts w:ascii="Arial" w:eastAsia="Times New Roman" w:hAnsi="Arial"/>
      <w:b/>
      <w:sz w:val="18"/>
      <w:lang w:val="en-GB"/>
    </w:rPr>
  </w:style>
  <w:style w:type="character" w:styleId="UnresolvedMention">
    <w:name w:val="Unresolved Mention"/>
    <w:uiPriority w:val="99"/>
    <w:semiHidden/>
    <w:unhideWhenUsed/>
    <w:rsid w:val="0069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ward.trust@sa.gov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ward.trust@sa.gov.a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howard.trust@sa.gov.au" TargetMode="External"/><Relationship Id="rId1" Type="http://schemas.openxmlformats.org/officeDocument/2006/relationships/hyperlink" Target="mailto:howard.trust@s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815</Words>
  <Characters>4650</Characters>
  <Application>Microsoft Office Word</Application>
  <DocSecurity>0</DocSecurity>
  <Lines>38</Lines>
  <Paragraphs>10</Paragraphs>
  <ScaleCrop>false</ScaleCrop>
  <Company/>
  <LinksUpToDate>false</LinksUpToDate>
  <CharactersWithSpaces>5455</CharactersWithSpaces>
  <SharedDoc>false</SharedDoc>
  <HLinks>
    <vt:vector size="18" baseType="variant">
      <vt:variant>
        <vt:i4>7405641</vt:i4>
      </vt:variant>
      <vt:variant>
        <vt:i4>3</vt:i4>
      </vt:variant>
      <vt:variant>
        <vt:i4>0</vt:i4>
      </vt:variant>
      <vt:variant>
        <vt:i4>5</vt:i4>
      </vt:variant>
      <vt:variant>
        <vt:lpwstr>mailto:howard.trust@sa.gov.au</vt:lpwstr>
      </vt:variant>
      <vt:variant>
        <vt:lpwstr/>
      </vt:variant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mailto:howard.trust@sa.gov.au</vt:lpwstr>
      </vt:variant>
      <vt:variant>
        <vt:lpwstr/>
      </vt:variant>
      <vt:variant>
        <vt:i4>7405641</vt:i4>
      </vt:variant>
      <vt:variant>
        <vt:i4>0</vt:i4>
      </vt:variant>
      <vt:variant>
        <vt:i4>0</vt:i4>
      </vt:variant>
      <vt:variant>
        <vt:i4>5</vt:i4>
      </vt:variant>
      <vt:variant>
        <vt:lpwstr>mailto:howard.trust@sa.gov.au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Alison (PIRSA-SARDI)</dc:creator>
  <cp:keywords/>
  <cp:lastModifiedBy>Boyd, Alison (PIRSA-SARDI)</cp:lastModifiedBy>
  <cp:revision>2</cp:revision>
  <dcterms:created xsi:type="dcterms:W3CDTF">2026-07-06T05:07:00Z</dcterms:created>
  <dcterms:modified xsi:type="dcterms:W3CDTF">2026-07-06T05:07:00Z</dcterms:modified>
</cp:coreProperties>
</file>