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1AC6" w14:textId="2E2349D4" w:rsidR="008C7C8B" w:rsidRPr="00F82D85" w:rsidRDefault="008C7C8B" w:rsidP="00F82D85">
      <w:pPr>
        <w:widowControl w:val="0"/>
        <w:spacing w:after="0" w:line="276" w:lineRule="auto"/>
        <w:ind w:right="20"/>
        <w:rPr>
          <w:rFonts w:ascii="Arial" w:eastAsia="Century Schoolbook" w:hAnsi="Arial" w:cs="Arial"/>
          <w:b/>
          <w:bCs/>
          <w:color w:val="2F5496" w:themeColor="accent1" w:themeShade="BF"/>
          <w:sz w:val="32"/>
          <w:szCs w:val="32"/>
          <w:lang w:val="en-US"/>
        </w:rPr>
      </w:pPr>
      <w:r w:rsidRPr="00F82D85">
        <w:rPr>
          <w:rFonts w:ascii="Arial" w:eastAsia="Century Schoolbook" w:hAnsi="Arial" w:cs="Arial"/>
          <w:b/>
          <w:bCs/>
          <w:color w:val="2F5496" w:themeColor="accent1" w:themeShade="BF"/>
          <w:sz w:val="32"/>
          <w:szCs w:val="32"/>
          <w:lang w:val="en-US"/>
        </w:rPr>
        <w:t>LOANS FOB FENCING AND WATER PIPING (CONSOLIDATION) BILL</w:t>
      </w:r>
      <w:r w:rsidR="00F82D85" w:rsidRPr="00F82D85">
        <w:rPr>
          <w:rFonts w:ascii="Arial" w:eastAsia="Century Schoolbook" w:hAnsi="Arial" w:cs="Arial"/>
          <w:b/>
          <w:bCs/>
          <w:color w:val="2F5496" w:themeColor="accent1" w:themeShade="BF"/>
          <w:sz w:val="32"/>
          <w:szCs w:val="32"/>
          <w:lang w:val="en-US"/>
        </w:rPr>
        <w:t xml:space="preserve"> 1930</w:t>
      </w:r>
    </w:p>
    <w:p w14:paraId="1AD41F10" w14:textId="68CFEF81" w:rsidR="00F82D85" w:rsidRPr="00F82D85" w:rsidRDefault="00F82D85" w:rsidP="00F82D85">
      <w:pPr>
        <w:widowControl w:val="0"/>
        <w:spacing w:after="0" w:line="276" w:lineRule="auto"/>
        <w:ind w:right="20"/>
        <w:rPr>
          <w:rFonts w:ascii="Arial" w:eastAsia="Century Schoolbook" w:hAnsi="Arial" w:cs="Arial"/>
          <w:b/>
          <w:bCs/>
          <w:color w:val="2F5496" w:themeColor="accent1" w:themeShade="BF"/>
          <w:sz w:val="28"/>
          <w:szCs w:val="28"/>
          <w:lang w:val="en-US"/>
        </w:rPr>
      </w:pPr>
      <w:r w:rsidRPr="00F82D85">
        <w:rPr>
          <w:rFonts w:ascii="Arial" w:eastAsia="Century Schoolbook" w:hAnsi="Arial" w:cs="Arial"/>
          <w:b/>
          <w:bCs/>
          <w:color w:val="2F5496" w:themeColor="accent1" w:themeShade="BF"/>
          <w:sz w:val="28"/>
          <w:szCs w:val="28"/>
          <w:lang w:val="en-US"/>
        </w:rPr>
        <w:t>House of Assembly, 30 October 1930, page1774</w:t>
      </w:r>
    </w:p>
    <w:p w14:paraId="31EC2840" w14:textId="0C2406CD" w:rsidR="008C7C8B" w:rsidRPr="00F82D85" w:rsidRDefault="008C7C8B" w:rsidP="00F82D85">
      <w:pPr>
        <w:widowControl w:val="0"/>
        <w:spacing w:after="0" w:line="276" w:lineRule="auto"/>
        <w:rPr>
          <w:rFonts w:ascii="Arial" w:eastAsia="Century Schoolbook" w:hAnsi="Arial" w:cs="Arial"/>
          <w:color w:val="2F5496" w:themeColor="accent1" w:themeShade="BF"/>
          <w:sz w:val="28"/>
          <w:szCs w:val="28"/>
          <w:lang w:val="en-US"/>
        </w:rPr>
      </w:pPr>
      <w:r w:rsidRPr="00F82D85">
        <w:rPr>
          <w:rFonts w:ascii="Arial" w:eastAsia="Century Schoolbook" w:hAnsi="Arial" w:cs="Arial"/>
          <w:color w:val="2F5496" w:themeColor="accent1" w:themeShade="BF"/>
          <w:sz w:val="28"/>
          <w:szCs w:val="28"/>
          <w:lang w:val="en-US"/>
        </w:rPr>
        <w:t>Second reading</w:t>
      </w:r>
    </w:p>
    <w:p w14:paraId="075BE7C5" w14:textId="77777777" w:rsidR="00F82D85" w:rsidRDefault="00F82D85" w:rsidP="00F82D85">
      <w:pPr>
        <w:widowControl w:val="0"/>
        <w:spacing w:after="0" w:line="276" w:lineRule="auto"/>
        <w:ind w:right="40"/>
        <w:rPr>
          <w:rFonts w:ascii="Arial" w:eastAsia="Century Schoolbook" w:hAnsi="Arial" w:cs="Arial"/>
          <w:color w:val="000000"/>
          <w:sz w:val="24"/>
          <w:szCs w:val="24"/>
          <w:lang w:val="en-US"/>
        </w:rPr>
      </w:pPr>
    </w:p>
    <w:p w14:paraId="4BD0DEB7" w14:textId="51AD1115" w:rsidR="008C7C8B" w:rsidRPr="00F82D85" w:rsidRDefault="008C7C8B" w:rsidP="00F82D85">
      <w:pPr>
        <w:widowControl w:val="0"/>
        <w:spacing w:after="0" w:line="276" w:lineRule="auto"/>
        <w:ind w:right="40"/>
        <w:rPr>
          <w:rFonts w:ascii="Arial" w:eastAsia="Century Schoolbook" w:hAnsi="Arial" w:cs="Arial"/>
          <w:color w:val="000000"/>
          <w:sz w:val="24"/>
          <w:szCs w:val="24"/>
          <w:lang w:val="en-US"/>
        </w:rPr>
      </w:pPr>
      <w:r w:rsidRPr="00F82D85">
        <w:rPr>
          <w:rFonts w:ascii="Arial" w:eastAsia="Century Schoolbook" w:hAnsi="Arial" w:cs="Arial"/>
          <w:b/>
          <w:bCs/>
          <w:color w:val="000000"/>
          <w:sz w:val="24"/>
          <w:szCs w:val="24"/>
          <w:lang w:val="en-US"/>
        </w:rPr>
        <w:t>The TREASURER (Hon. L. L. Hill)—</w:t>
      </w:r>
      <w:r w:rsidRPr="00F82D85">
        <w:rPr>
          <w:rFonts w:ascii="Arial" w:eastAsia="Century Schoolbook" w:hAnsi="Arial" w:cs="Arial"/>
          <w:color w:val="000000"/>
          <w:sz w:val="24"/>
          <w:szCs w:val="24"/>
          <w:lang w:val="en-US"/>
        </w:rPr>
        <w:t xml:space="preserve"> This Bill is a consolidation of the Loans for Fencing and Water Piping Acts and, of course, makes no alteration in the existing law; the law con</w:t>
      </w:r>
      <w:r w:rsidRPr="00F82D85">
        <w:rPr>
          <w:rFonts w:ascii="Arial" w:eastAsia="Century Schoolbook" w:hAnsi="Arial" w:cs="Arial"/>
          <w:color w:val="000000"/>
          <w:sz w:val="24"/>
          <w:szCs w:val="24"/>
          <w:lang w:val="en-US"/>
        </w:rPr>
        <w:softHyphen/>
        <w:t>solidated being comprised in five different Acts.</w:t>
      </w:r>
      <w:r w:rsidR="00F82D85">
        <w:rPr>
          <w:rFonts w:ascii="Arial" w:eastAsia="Century Schoolbook" w:hAnsi="Arial" w:cs="Arial"/>
          <w:color w:val="000000"/>
          <w:sz w:val="24"/>
          <w:szCs w:val="24"/>
          <w:lang w:val="en-US"/>
        </w:rPr>
        <w:t xml:space="preserve"> </w:t>
      </w:r>
      <w:r w:rsidRPr="00F82D85">
        <w:rPr>
          <w:rFonts w:ascii="Arial" w:eastAsia="Century Schoolbook" w:hAnsi="Arial" w:cs="Arial"/>
          <w:color w:val="000000"/>
          <w:sz w:val="24"/>
          <w:szCs w:val="24"/>
          <w:lang w:val="en-US"/>
        </w:rPr>
        <w:t xml:space="preserve"> The scheme of the Loans for Fencing and Water Piping Acts is, in large measure, administered by the district councils, and it is therefore highly desirable that the legislation which the district councils are required to administer should be available in as a compact a form as possible.</w:t>
      </w:r>
      <w:r w:rsidR="00F82D85">
        <w:rPr>
          <w:rFonts w:ascii="Arial" w:eastAsia="Century Schoolbook" w:hAnsi="Arial" w:cs="Arial"/>
          <w:color w:val="000000"/>
          <w:sz w:val="24"/>
          <w:szCs w:val="24"/>
          <w:lang w:val="en-US"/>
        </w:rPr>
        <w:t xml:space="preserve"> </w:t>
      </w:r>
      <w:r w:rsidRPr="00F82D85">
        <w:rPr>
          <w:rFonts w:ascii="Arial" w:eastAsia="Century Schoolbook" w:hAnsi="Arial" w:cs="Arial"/>
          <w:color w:val="000000"/>
          <w:sz w:val="24"/>
          <w:szCs w:val="24"/>
          <w:lang w:val="en-US"/>
        </w:rPr>
        <w:t xml:space="preserve"> On the passing of the second reading the Bill will be referred to the Joint Committee on Consolidation Bills.</w:t>
      </w:r>
    </w:p>
    <w:p w14:paraId="65EFD7FD" w14:textId="77777777" w:rsidR="00F82D85" w:rsidRDefault="00F82D85" w:rsidP="00F82D85">
      <w:pPr>
        <w:widowControl w:val="0"/>
        <w:spacing w:after="0" w:line="276" w:lineRule="auto"/>
        <w:ind w:right="40"/>
        <w:rPr>
          <w:rFonts w:ascii="Arial" w:eastAsia="Century Schoolbook" w:hAnsi="Arial" w:cs="Arial"/>
          <w:color w:val="000000"/>
          <w:sz w:val="24"/>
          <w:szCs w:val="24"/>
          <w:lang w:val="en-US"/>
        </w:rPr>
      </w:pPr>
    </w:p>
    <w:p w14:paraId="6979C8A7" w14:textId="77777777" w:rsidR="00F82D85" w:rsidRDefault="008C7C8B" w:rsidP="00F82D85">
      <w:pPr>
        <w:widowControl w:val="0"/>
        <w:spacing w:after="0" w:line="276" w:lineRule="auto"/>
        <w:ind w:right="40"/>
        <w:rPr>
          <w:rFonts w:ascii="Arial" w:eastAsia="Century Schoolbook" w:hAnsi="Arial" w:cs="Arial"/>
          <w:color w:val="000000"/>
          <w:sz w:val="24"/>
          <w:szCs w:val="24"/>
          <w:lang w:val="en-US"/>
        </w:rPr>
      </w:pPr>
      <w:r w:rsidRPr="00F82D85">
        <w:rPr>
          <w:rFonts w:ascii="Arial" w:eastAsia="Century Schoolbook" w:hAnsi="Arial" w:cs="Arial"/>
          <w:color w:val="000000"/>
          <w:sz w:val="24"/>
          <w:szCs w:val="24"/>
          <w:lang w:val="en-US"/>
        </w:rPr>
        <w:t xml:space="preserve">The Hon. R. L. BUTLER—As this measure </w:t>
      </w:r>
      <w:proofErr w:type="gramStart"/>
      <w:r w:rsidR="00F82D85">
        <w:rPr>
          <w:rFonts w:ascii="Arial" w:eastAsia="Century Schoolbook" w:hAnsi="Arial" w:cs="Arial"/>
          <w:color w:val="000000"/>
          <w:sz w:val="24"/>
          <w:szCs w:val="24"/>
          <w:lang w:val="en-US"/>
        </w:rPr>
        <w:t>h</w:t>
      </w:r>
      <w:r w:rsidRPr="00F82D85">
        <w:rPr>
          <w:rFonts w:ascii="Arial" w:eastAsia="Century Schoolbook" w:hAnsi="Arial" w:cs="Arial"/>
          <w:color w:val="000000"/>
          <w:sz w:val="24"/>
          <w:szCs w:val="24"/>
          <w:lang w:val="en-US"/>
        </w:rPr>
        <w:t>as to</w:t>
      </w:r>
      <w:proofErr w:type="gramEnd"/>
      <w:r w:rsidRPr="00F82D85">
        <w:rPr>
          <w:rFonts w:ascii="Arial" w:eastAsia="Century Schoolbook" w:hAnsi="Arial" w:cs="Arial"/>
          <w:color w:val="000000"/>
          <w:sz w:val="24"/>
          <w:szCs w:val="24"/>
          <w:lang w:val="en-US"/>
        </w:rPr>
        <w:t xml:space="preserve"> be referred to the Joint Committee, I support the second reading.</w:t>
      </w:r>
    </w:p>
    <w:p w14:paraId="094EAA8E" w14:textId="77777777" w:rsidR="00F82D85" w:rsidRDefault="00F82D85" w:rsidP="00F82D85">
      <w:pPr>
        <w:widowControl w:val="0"/>
        <w:spacing w:after="0" w:line="276" w:lineRule="auto"/>
        <w:ind w:right="40"/>
        <w:rPr>
          <w:rFonts w:ascii="Arial" w:eastAsia="Century Schoolbook" w:hAnsi="Arial" w:cs="Arial"/>
          <w:color w:val="000000"/>
          <w:sz w:val="24"/>
          <w:szCs w:val="24"/>
          <w:lang w:val="en-US"/>
        </w:rPr>
      </w:pPr>
    </w:p>
    <w:p w14:paraId="4F25816B" w14:textId="00138E81" w:rsidR="008C7C8B" w:rsidRPr="00F82D85" w:rsidRDefault="008C7C8B" w:rsidP="00F82D85">
      <w:pPr>
        <w:widowControl w:val="0"/>
        <w:spacing w:after="0" w:line="276" w:lineRule="auto"/>
        <w:ind w:right="40"/>
        <w:rPr>
          <w:rFonts w:ascii="Arial" w:eastAsia="Century Schoolbook" w:hAnsi="Arial" w:cs="Arial"/>
          <w:color w:val="000000"/>
          <w:sz w:val="24"/>
          <w:szCs w:val="24"/>
          <w:lang w:val="en-US"/>
        </w:rPr>
      </w:pPr>
      <w:r w:rsidRPr="00F82D85">
        <w:rPr>
          <w:rFonts w:ascii="Arial" w:eastAsia="Century Schoolbook" w:hAnsi="Arial" w:cs="Arial"/>
          <w:color w:val="000000"/>
          <w:sz w:val="24"/>
          <w:szCs w:val="24"/>
          <w:lang w:val="en-US"/>
        </w:rPr>
        <w:t>Bill read a second time and referred to Joint Committee on Consolidation Bills.</w:t>
      </w:r>
    </w:p>
    <w:p w14:paraId="42F098B0" w14:textId="77777777" w:rsidR="00B76445" w:rsidRDefault="00B76445"/>
    <w:sectPr w:rsidR="00B764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AD89" w14:textId="77777777" w:rsidR="00F82D85" w:rsidRDefault="00F82D85" w:rsidP="00F82D85">
      <w:pPr>
        <w:spacing w:after="0" w:line="240" w:lineRule="auto"/>
      </w:pPr>
      <w:r>
        <w:separator/>
      </w:r>
    </w:p>
  </w:endnote>
  <w:endnote w:type="continuationSeparator" w:id="0">
    <w:p w14:paraId="45BB5348" w14:textId="77777777" w:rsidR="00F82D85" w:rsidRDefault="00F82D85" w:rsidP="00F8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96F" w14:textId="77777777" w:rsidR="00F82D85" w:rsidRPr="00F82D85" w:rsidRDefault="00F82D85" w:rsidP="00F82D8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82D85">
      <w:rPr>
        <w:rFonts w:ascii="Arial" w:eastAsia="Arial Unicode MS" w:hAnsi="Arial" w:cs="Arial"/>
        <w:noProof/>
        <w:color w:val="548DD4"/>
        <w:sz w:val="24"/>
        <w:szCs w:val="24"/>
        <w:lang w:val="en-US"/>
      </w:rPr>
      <w:t>History of Agriculture South Australia</w:t>
    </w:r>
  </w:p>
  <w:bookmarkEnd w:id="0"/>
  <w:p w14:paraId="02287FF8" w14:textId="77777777" w:rsidR="00F82D85" w:rsidRDefault="00F8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27E3" w14:textId="77777777" w:rsidR="00F82D85" w:rsidRDefault="00F82D85" w:rsidP="00F82D85">
      <w:pPr>
        <w:spacing w:after="0" w:line="240" w:lineRule="auto"/>
      </w:pPr>
      <w:r>
        <w:separator/>
      </w:r>
    </w:p>
  </w:footnote>
  <w:footnote w:type="continuationSeparator" w:id="0">
    <w:p w14:paraId="3F610479" w14:textId="77777777" w:rsidR="00F82D85" w:rsidRDefault="00F82D85" w:rsidP="00F82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8B"/>
    <w:rsid w:val="008C7C8B"/>
    <w:rsid w:val="00B76445"/>
    <w:rsid w:val="00F82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8B0"/>
  <w15:chartTrackingRefBased/>
  <w15:docId w15:val="{D2958D03-3D54-413A-A045-AFBC0774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D85"/>
  </w:style>
  <w:style w:type="paragraph" w:styleId="Footer">
    <w:name w:val="footer"/>
    <w:basedOn w:val="Normal"/>
    <w:link w:val="FooterChar"/>
    <w:uiPriority w:val="99"/>
    <w:unhideWhenUsed/>
    <w:rsid w:val="00F8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2022-06-24T05:16:00Z</dcterms:created>
  <dcterms:modified xsi:type="dcterms:W3CDTF">2022-06-28T00:40:00Z</dcterms:modified>
</cp:coreProperties>
</file>