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9617"/>
      </w:tblGrid>
      <w:tr w:rsidR="0095325F" w:rsidRPr="009B0925" w14:paraId="0C87FB2A" w14:textId="77777777" w:rsidTr="00011D79">
        <w:trPr>
          <w:cantSplit/>
          <w:trHeight w:val="889"/>
          <w:jc w:val="center"/>
        </w:trPr>
        <w:tc>
          <w:tcPr>
            <w:tcW w:w="9617" w:type="dxa"/>
            <w:shd w:val="clear" w:color="auto" w:fill="F2F2F2" w:themeFill="background1" w:themeFillShade="F2"/>
            <w:vAlign w:val="center"/>
          </w:tcPr>
          <w:p w14:paraId="578011BE" w14:textId="77777777" w:rsidR="005A4342" w:rsidRDefault="0095325F" w:rsidP="0015625A">
            <w:pPr>
              <w:jc w:val="center"/>
              <w:rPr>
                <w:rStyle w:val="boldhead"/>
                <w:rFonts w:ascii="Arial Narrow" w:hAnsi="Arial Narrow" w:cs="Arial"/>
                <w:sz w:val="28"/>
              </w:rPr>
            </w:pPr>
            <w:r w:rsidRPr="009B0925">
              <w:rPr>
                <w:rStyle w:val="boldhead"/>
                <w:rFonts w:ascii="Arial Narrow" w:hAnsi="Arial Narrow" w:cs="Arial"/>
                <w:sz w:val="28"/>
              </w:rPr>
              <w:t xml:space="preserve">SA </w:t>
            </w:r>
            <w:r w:rsidR="00011D79">
              <w:rPr>
                <w:rStyle w:val="boldhead"/>
                <w:rFonts w:ascii="Arial Narrow" w:hAnsi="Arial Narrow" w:cs="Arial"/>
                <w:sz w:val="28"/>
              </w:rPr>
              <w:t>APIARY</w:t>
            </w:r>
            <w:r w:rsidR="005A4342">
              <w:rPr>
                <w:rStyle w:val="boldhead"/>
                <w:rFonts w:ascii="Arial Narrow" w:hAnsi="Arial Narrow" w:cs="Arial"/>
                <w:sz w:val="28"/>
              </w:rPr>
              <w:t xml:space="preserve"> INDUSTRY FUND</w:t>
            </w:r>
          </w:p>
          <w:p w14:paraId="67358DA6" w14:textId="77777777" w:rsidR="004D73D4" w:rsidRPr="0015625A" w:rsidRDefault="00AE0C6A" w:rsidP="002F2850">
            <w:pPr>
              <w:jc w:val="center"/>
              <w:rPr>
                <w:rFonts w:ascii="Arial Narrow" w:hAnsi="Arial Narrow" w:cs="Arial"/>
                <w:b/>
                <w:sz w:val="28"/>
                <w:lang w:val="en-US"/>
              </w:rPr>
            </w:pPr>
            <w:r>
              <w:rPr>
                <w:rStyle w:val="boldhead"/>
                <w:rFonts w:ascii="Arial Narrow" w:hAnsi="Arial Narrow" w:cs="Arial"/>
                <w:sz w:val="28"/>
              </w:rPr>
              <w:t>REPORT TEMPLATE</w:t>
            </w:r>
          </w:p>
        </w:tc>
      </w:tr>
    </w:tbl>
    <w:p w14:paraId="57BB3646" w14:textId="77777777" w:rsidR="0095325F" w:rsidRDefault="0095325F">
      <w:pPr>
        <w:rPr>
          <w:rFonts w:ascii="Arial Narrow" w:hAnsi="Arial Narrow" w:cs="Arial"/>
          <w:sz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3A223B" w14:paraId="4F2E6905" w14:textId="77777777" w:rsidTr="00011D7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E083A" w14:textId="77777777" w:rsidR="003A223B" w:rsidRDefault="00AC0DE7" w:rsidP="0015625A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</w:rPr>
              <w:t>Pro</w:t>
            </w:r>
            <w:r w:rsidR="001A14C1">
              <w:rPr>
                <w:rFonts w:ascii="Arial Narrow" w:hAnsi="Arial Narrow" w:cs="Arial"/>
                <w:b/>
              </w:rPr>
              <w:t>gram/pro</w:t>
            </w:r>
            <w:r>
              <w:rPr>
                <w:rFonts w:ascii="Arial Narrow" w:hAnsi="Arial Narrow" w:cs="Arial"/>
                <w:b/>
              </w:rPr>
              <w:t>ject title</w:t>
            </w:r>
          </w:p>
        </w:tc>
      </w:tr>
      <w:tr w:rsidR="003A223B" w14:paraId="342CD137" w14:textId="77777777" w:rsidTr="009E38BD">
        <w:trPr>
          <w:trHeight w:val="47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FB763" w14:textId="77777777" w:rsidR="004D5F4D" w:rsidRDefault="004D5F4D" w:rsidP="00EB7C61">
            <w:pPr>
              <w:rPr>
                <w:rFonts w:ascii="Arial Narrow" w:hAnsi="Arial Narrow" w:cs="Arial"/>
                <w:sz w:val="22"/>
              </w:rPr>
            </w:pPr>
          </w:p>
          <w:p w14:paraId="38AB3140" w14:textId="77777777" w:rsidR="00EB7C61" w:rsidRDefault="00EB7C61" w:rsidP="00EB7C61">
            <w:pPr>
              <w:rPr>
                <w:rFonts w:ascii="Arial Narrow" w:hAnsi="Arial Narrow" w:cs="Arial"/>
                <w:sz w:val="22"/>
              </w:rPr>
            </w:pPr>
          </w:p>
          <w:p w14:paraId="1A8D2763" w14:textId="77777777" w:rsidR="00EB7C61" w:rsidRPr="003A223B" w:rsidRDefault="00EB7C61" w:rsidP="00EB7C61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14:paraId="3662F310" w14:textId="77777777" w:rsidR="0095325F" w:rsidRPr="00FC08D2" w:rsidRDefault="0095325F">
      <w:pPr>
        <w:rPr>
          <w:rFonts w:ascii="Arial Narrow" w:hAnsi="Arial Narrow" w:cs="Arial"/>
          <w:sz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9E38BD" w14:paraId="055023A6" w14:textId="77777777" w:rsidTr="00011D79">
        <w:tc>
          <w:tcPr>
            <w:tcW w:w="9520" w:type="dxa"/>
            <w:shd w:val="clear" w:color="auto" w:fill="F2F2F2" w:themeFill="background1" w:themeFillShade="F2"/>
            <w:vAlign w:val="center"/>
          </w:tcPr>
          <w:p w14:paraId="0D137C9D" w14:textId="77777777" w:rsidR="009E38BD" w:rsidRDefault="001A14C1" w:rsidP="0015625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Report </w:t>
            </w:r>
            <w:r w:rsidR="0015625A">
              <w:rPr>
                <w:rFonts w:ascii="Arial Narrow" w:hAnsi="Arial Narrow" w:cs="Arial"/>
                <w:b/>
              </w:rPr>
              <w:t>Executive Summary</w:t>
            </w:r>
          </w:p>
          <w:p w14:paraId="3FA057AB" w14:textId="77777777" w:rsidR="00942053" w:rsidRPr="00A65FA0" w:rsidRDefault="00A65FA0" w:rsidP="001241A8">
            <w:pPr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 xml:space="preserve">This summary should describe the main points of the report and focus on the benefits to industry. PIRSA </w:t>
            </w:r>
            <w:r w:rsidR="001241A8">
              <w:rPr>
                <w:rFonts w:ascii="Arial Narrow" w:hAnsi="Arial Narrow" w:cs="Arial"/>
                <w:i/>
                <w:sz w:val="20"/>
              </w:rPr>
              <w:t>may</w:t>
            </w:r>
            <w:r>
              <w:rPr>
                <w:rFonts w:ascii="Arial Narrow" w:hAnsi="Arial Narrow" w:cs="Arial"/>
                <w:i/>
                <w:sz w:val="20"/>
              </w:rPr>
              <w:t xml:space="preserve"> use this summary to</w:t>
            </w:r>
            <w:r w:rsidR="000A05A6">
              <w:rPr>
                <w:rFonts w:ascii="Arial Narrow" w:hAnsi="Arial Narrow" w:cs="Arial"/>
                <w:i/>
                <w:sz w:val="20"/>
              </w:rPr>
              <w:t xml:space="preserve"> publically</w:t>
            </w:r>
            <w:r>
              <w:rPr>
                <w:rFonts w:ascii="Arial Narrow" w:hAnsi="Arial Narrow" w:cs="Arial"/>
                <w:i/>
                <w:sz w:val="20"/>
              </w:rPr>
              <w:t xml:space="preserve"> communicate the progress of projects to </w:t>
            </w:r>
            <w:r w:rsidR="00011D79">
              <w:rPr>
                <w:rFonts w:ascii="Arial Narrow" w:hAnsi="Arial Narrow" w:cs="Arial"/>
                <w:i/>
                <w:sz w:val="20"/>
              </w:rPr>
              <w:t>beekeepers</w:t>
            </w:r>
            <w:r>
              <w:rPr>
                <w:rFonts w:ascii="Arial Narrow" w:hAnsi="Arial Narrow" w:cs="Arial"/>
                <w:i/>
                <w:sz w:val="20"/>
              </w:rPr>
              <w:t xml:space="preserve"> and other stakeholders</w:t>
            </w:r>
            <w:r w:rsidR="00EB7C61">
              <w:rPr>
                <w:rFonts w:ascii="Arial Narrow" w:hAnsi="Arial Narrow" w:cs="Arial"/>
                <w:i/>
                <w:sz w:val="20"/>
              </w:rPr>
              <w:t xml:space="preserve"> and for reporting purposes.</w:t>
            </w:r>
            <w:r>
              <w:rPr>
                <w:rFonts w:ascii="Arial Narrow" w:hAnsi="Arial Narrow" w:cs="Arial"/>
                <w:i/>
                <w:sz w:val="20"/>
              </w:rPr>
              <w:t xml:space="preserve"> Please ensure this summary is written in plain English. </w:t>
            </w:r>
            <w:r w:rsidR="0015625A" w:rsidRPr="0015625A">
              <w:rPr>
                <w:rFonts w:ascii="Arial Narrow" w:hAnsi="Arial Narrow" w:cs="Arial"/>
                <w:i/>
                <w:sz w:val="20"/>
              </w:rPr>
              <w:t>200 words maximum</w:t>
            </w:r>
            <w:r w:rsidR="0015625A">
              <w:rPr>
                <w:rFonts w:ascii="Arial Narrow" w:hAnsi="Arial Narrow" w:cs="Arial"/>
                <w:i/>
                <w:sz w:val="20"/>
              </w:rPr>
              <w:t xml:space="preserve">. </w:t>
            </w:r>
          </w:p>
        </w:tc>
      </w:tr>
      <w:tr w:rsidR="0015625A" w:rsidRPr="004D73D4" w14:paraId="564D3C39" w14:textId="77777777" w:rsidTr="004D73D4">
        <w:trPr>
          <w:trHeight w:val="780"/>
        </w:trPr>
        <w:tc>
          <w:tcPr>
            <w:tcW w:w="9520" w:type="dxa"/>
            <w:shd w:val="clear" w:color="auto" w:fill="auto"/>
            <w:vAlign w:val="center"/>
          </w:tcPr>
          <w:p w14:paraId="6E7459B0" w14:textId="77777777" w:rsidR="0015625A" w:rsidRPr="004D73D4" w:rsidRDefault="0015625A" w:rsidP="0015625A">
            <w:pPr>
              <w:rPr>
                <w:rFonts w:ascii="Arial Narrow" w:hAnsi="Arial Narrow" w:cs="Arial"/>
                <w:sz w:val="22"/>
              </w:rPr>
            </w:pPr>
          </w:p>
          <w:p w14:paraId="00A1B299" w14:textId="77777777" w:rsidR="00A65FA0" w:rsidRPr="004D73D4" w:rsidRDefault="00A65FA0" w:rsidP="0015625A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14:paraId="6C0C29BA" w14:textId="77777777" w:rsidR="009E38BD" w:rsidRPr="00FC08D2" w:rsidRDefault="009E38BD">
      <w:pPr>
        <w:rPr>
          <w:rFonts w:ascii="Arial Narrow" w:hAnsi="Arial Narrow" w:cs="Arial"/>
          <w:sz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F51178" w14:paraId="47B05527" w14:textId="77777777" w:rsidTr="00011D79">
        <w:tc>
          <w:tcPr>
            <w:tcW w:w="95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A9B3C4" w14:textId="77777777" w:rsidR="00F51178" w:rsidRPr="007E4EAE" w:rsidRDefault="0049202A" w:rsidP="007E4EA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Report on </w:t>
            </w:r>
            <w:r w:rsidR="001241A8">
              <w:rPr>
                <w:rFonts w:ascii="Arial Narrow" w:hAnsi="Arial Narrow" w:cs="Arial"/>
                <w:b/>
              </w:rPr>
              <w:t>deliverables / milestone(s)</w:t>
            </w:r>
          </w:p>
          <w:p w14:paraId="6E622EF5" w14:textId="77777777" w:rsidR="00A65FA0" w:rsidRPr="00A65FA0" w:rsidRDefault="0049202A" w:rsidP="00011D79">
            <w:pPr>
              <w:rPr>
                <w:rFonts w:ascii="Arial Narrow" w:hAnsi="Arial Narrow" w:cs="Arial"/>
                <w:i/>
                <w:sz w:val="22"/>
              </w:rPr>
            </w:pPr>
            <w:r>
              <w:rPr>
                <w:rFonts w:ascii="Arial Narrow" w:hAnsi="Arial Narrow" w:cs="Arial"/>
                <w:i/>
                <w:sz w:val="20"/>
              </w:rPr>
              <w:t xml:space="preserve">Describe what the program/project delivered during </w:t>
            </w:r>
            <w:r w:rsidR="00011D79">
              <w:rPr>
                <w:rFonts w:ascii="Arial Narrow" w:hAnsi="Arial Narrow" w:cs="Arial"/>
                <w:i/>
                <w:sz w:val="20"/>
              </w:rPr>
              <w:t>the reporting</w:t>
            </w:r>
            <w:r w:rsidR="001241A8">
              <w:rPr>
                <w:rFonts w:ascii="Arial Narrow" w:hAnsi="Arial Narrow" w:cs="Arial"/>
                <w:i/>
                <w:sz w:val="20"/>
              </w:rPr>
              <w:t>/milestone</w:t>
            </w:r>
            <w:r w:rsidR="00011D79">
              <w:rPr>
                <w:rFonts w:ascii="Arial Narrow" w:hAnsi="Arial Narrow" w:cs="Arial"/>
                <w:i/>
                <w:sz w:val="20"/>
              </w:rPr>
              <w:t xml:space="preserve"> period</w:t>
            </w:r>
            <w:r>
              <w:rPr>
                <w:rFonts w:ascii="Arial Narrow" w:hAnsi="Arial Narrow" w:cs="Arial"/>
                <w:i/>
                <w:sz w:val="20"/>
              </w:rPr>
              <w:t>. Also describe progress towards achieving the program/project’s aim and objectives as were</w:t>
            </w:r>
            <w:r w:rsidR="00A65FA0">
              <w:rPr>
                <w:rFonts w:ascii="Arial Narrow" w:hAnsi="Arial Narrow" w:cs="Arial"/>
                <w:i/>
                <w:sz w:val="20"/>
              </w:rPr>
              <w:t xml:space="preserve"> </w:t>
            </w:r>
            <w:r w:rsidR="00011D79">
              <w:rPr>
                <w:rFonts w:ascii="Arial Narrow" w:hAnsi="Arial Narrow" w:cs="Arial"/>
                <w:i/>
                <w:sz w:val="20"/>
              </w:rPr>
              <w:t>outlined</w:t>
            </w:r>
            <w:r w:rsidR="00A65FA0">
              <w:rPr>
                <w:rFonts w:ascii="Arial Narrow" w:hAnsi="Arial Narrow" w:cs="Arial"/>
                <w:i/>
                <w:sz w:val="20"/>
              </w:rPr>
              <w:t xml:space="preserve"> in </w:t>
            </w:r>
            <w:r w:rsidR="008135D7">
              <w:rPr>
                <w:rFonts w:ascii="Arial Narrow" w:hAnsi="Arial Narrow" w:cs="Arial"/>
                <w:i/>
                <w:sz w:val="20"/>
              </w:rPr>
              <w:t>the</w:t>
            </w:r>
            <w:r>
              <w:rPr>
                <w:rFonts w:ascii="Arial Narrow" w:hAnsi="Arial Narrow" w:cs="Arial"/>
                <w:i/>
                <w:sz w:val="20"/>
              </w:rPr>
              <w:t xml:space="preserve"> original</w:t>
            </w:r>
            <w:r w:rsidR="00A65FA0">
              <w:rPr>
                <w:rFonts w:ascii="Arial Narrow" w:hAnsi="Arial Narrow" w:cs="Arial"/>
                <w:i/>
                <w:sz w:val="20"/>
              </w:rPr>
              <w:t xml:space="preserve"> project </w:t>
            </w:r>
            <w:r w:rsidR="00011D79">
              <w:rPr>
                <w:rFonts w:ascii="Arial Narrow" w:hAnsi="Arial Narrow" w:cs="Arial"/>
                <w:i/>
                <w:sz w:val="20"/>
              </w:rPr>
              <w:t>proposal/funding application.</w:t>
            </w:r>
          </w:p>
        </w:tc>
      </w:tr>
      <w:tr w:rsidR="00942053" w:rsidRPr="004D73D4" w14:paraId="13585CEE" w14:textId="77777777" w:rsidTr="004D73D4">
        <w:trPr>
          <w:trHeight w:val="757"/>
        </w:trPr>
        <w:tc>
          <w:tcPr>
            <w:tcW w:w="9520" w:type="dxa"/>
            <w:shd w:val="clear" w:color="auto" w:fill="auto"/>
          </w:tcPr>
          <w:p w14:paraId="52BFA597" w14:textId="77777777" w:rsidR="004D73D4" w:rsidRDefault="004D73D4" w:rsidP="004D73D4">
            <w:pPr>
              <w:rPr>
                <w:rFonts w:ascii="Arial Narrow" w:hAnsi="Arial Narrow" w:cs="Arial"/>
                <w:b/>
                <w:sz w:val="22"/>
              </w:rPr>
            </w:pPr>
          </w:p>
          <w:p w14:paraId="1D406554" w14:textId="77777777" w:rsidR="004D73D4" w:rsidRPr="004D73D4" w:rsidRDefault="004D73D4" w:rsidP="004D73D4">
            <w:pPr>
              <w:rPr>
                <w:rFonts w:ascii="Arial Narrow" w:hAnsi="Arial Narrow" w:cs="Arial"/>
                <w:b/>
                <w:sz w:val="22"/>
              </w:rPr>
            </w:pPr>
          </w:p>
          <w:p w14:paraId="4A7C0854" w14:textId="77777777" w:rsidR="004D73D4" w:rsidRPr="004D73D4" w:rsidRDefault="004D73D4" w:rsidP="004D73D4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14:paraId="3FF1C4D8" w14:textId="77777777" w:rsidR="0095325F" w:rsidRPr="00FC08D2" w:rsidRDefault="0095325F">
      <w:pPr>
        <w:rPr>
          <w:rFonts w:ascii="Arial Narrow" w:hAnsi="Arial Narrow" w:cs="Arial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A14C1" w14:paraId="4C345F80" w14:textId="77777777" w:rsidTr="00011D79">
        <w:tc>
          <w:tcPr>
            <w:tcW w:w="95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1956A7" w14:textId="77777777" w:rsidR="001A14C1" w:rsidRPr="007E4EAE" w:rsidRDefault="001A14C1" w:rsidP="006311D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Benefits of the program/project</w:t>
            </w:r>
          </w:p>
          <w:p w14:paraId="1C1E29C0" w14:textId="77777777" w:rsidR="001A14C1" w:rsidRPr="00A65FA0" w:rsidRDefault="001A14C1" w:rsidP="001241A8">
            <w:pPr>
              <w:rPr>
                <w:rFonts w:ascii="Arial Narrow" w:hAnsi="Arial Narrow" w:cs="Arial"/>
                <w:i/>
                <w:sz w:val="22"/>
              </w:rPr>
            </w:pPr>
            <w:r>
              <w:rPr>
                <w:rFonts w:ascii="Arial Narrow" w:hAnsi="Arial Narrow" w:cs="Arial"/>
                <w:i/>
                <w:sz w:val="20"/>
              </w:rPr>
              <w:t>Describe</w:t>
            </w:r>
            <w:r w:rsidR="001241A8">
              <w:rPr>
                <w:rFonts w:ascii="Arial Narrow" w:hAnsi="Arial Narrow" w:cs="Arial"/>
                <w:i/>
                <w:sz w:val="20"/>
              </w:rPr>
              <w:t xml:space="preserve"> projects towards the industry benefits outlined in the project application.</w:t>
            </w:r>
          </w:p>
        </w:tc>
      </w:tr>
      <w:tr w:rsidR="001A14C1" w:rsidRPr="004D73D4" w14:paraId="56AFB62E" w14:textId="77777777" w:rsidTr="006311D7">
        <w:trPr>
          <w:trHeight w:val="757"/>
        </w:trPr>
        <w:tc>
          <w:tcPr>
            <w:tcW w:w="9520" w:type="dxa"/>
            <w:shd w:val="clear" w:color="auto" w:fill="auto"/>
          </w:tcPr>
          <w:p w14:paraId="1040868C" w14:textId="77777777" w:rsidR="001A14C1" w:rsidRPr="004D73D4" w:rsidRDefault="001A14C1" w:rsidP="006311D7">
            <w:pPr>
              <w:rPr>
                <w:rFonts w:ascii="Arial Narrow" w:hAnsi="Arial Narrow" w:cs="Arial"/>
                <w:b/>
                <w:sz w:val="22"/>
              </w:rPr>
            </w:pPr>
          </w:p>
          <w:p w14:paraId="1676628F" w14:textId="77777777" w:rsidR="001A14C1" w:rsidRPr="004D73D4" w:rsidRDefault="001A14C1" w:rsidP="006311D7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14:paraId="2DECDF53" w14:textId="77777777" w:rsidR="00942053" w:rsidRDefault="00942053">
      <w:pPr>
        <w:rPr>
          <w:rFonts w:ascii="Arial Narrow" w:hAnsi="Arial Narrow" w:cs="Arial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A14C1" w14:paraId="265A4A02" w14:textId="77777777" w:rsidTr="00011D79">
        <w:tc>
          <w:tcPr>
            <w:tcW w:w="95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403A1B" w14:textId="77777777" w:rsidR="001A14C1" w:rsidRPr="007E4EAE" w:rsidRDefault="001A14C1" w:rsidP="006311D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Media coverage</w:t>
            </w:r>
          </w:p>
          <w:p w14:paraId="02021E8A" w14:textId="77777777" w:rsidR="001A14C1" w:rsidRPr="00A65FA0" w:rsidRDefault="001241A8" w:rsidP="001241A8">
            <w:pPr>
              <w:rPr>
                <w:rFonts w:ascii="Arial Narrow" w:hAnsi="Arial Narrow" w:cs="Arial"/>
                <w:i/>
                <w:sz w:val="22"/>
              </w:rPr>
            </w:pPr>
            <w:r>
              <w:rPr>
                <w:rFonts w:ascii="Arial Narrow" w:hAnsi="Arial Narrow" w:cs="Arial"/>
                <w:i/>
                <w:sz w:val="20"/>
              </w:rPr>
              <w:t xml:space="preserve">List </w:t>
            </w:r>
            <w:r w:rsidR="001A14C1">
              <w:rPr>
                <w:rFonts w:ascii="Arial Narrow" w:hAnsi="Arial Narrow" w:cs="Arial"/>
                <w:i/>
                <w:sz w:val="20"/>
              </w:rPr>
              <w:t>any media coverage</w:t>
            </w:r>
            <w:r>
              <w:rPr>
                <w:rFonts w:ascii="Arial Narrow" w:hAnsi="Arial Narrow" w:cs="Arial"/>
                <w:i/>
                <w:sz w:val="20"/>
              </w:rPr>
              <w:t xml:space="preserve"> of the program/project received during the reporting period and attach copies to this report.</w:t>
            </w:r>
          </w:p>
        </w:tc>
      </w:tr>
      <w:tr w:rsidR="001A14C1" w:rsidRPr="004D73D4" w14:paraId="6073006E" w14:textId="77777777" w:rsidTr="006311D7">
        <w:trPr>
          <w:trHeight w:val="757"/>
        </w:trPr>
        <w:tc>
          <w:tcPr>
            <w:tcW w:w="9520" w:type="dxa"/>
            <w:shd w:val="clear" w:color="auto" w:fill="auto"/>
          </w:tcPr>
          <w:p w14:paraId="70D5F934" w14:textId="77777777" w:rsidR="001A14C1" w:rsidRPr="004D73D4" w:rsidRDefault="001A14C1" w:rsidP="006311D7">
            <w:pPr>
              <w:rPr>
                <w:rFonts w:ascii="Arial Narrow" w:hAnsi="Arial Narrow" w:cs="Arial"/>
                <w:b/>
                <w:sz w:val="22"/>
              </w:rPr>
            </w:pPr>
          </w:p>
          <w:p w14:paraId="5BC645DC" w14:textId="77777777" w:rsidR="001A14C1" w:rsidRPr="004D73D4" w:rsidRDefault="001A14C1" w:rsidP="006311D7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14:paraId="36E4714D" w14:textId="77777777" w:rsidR="00A65FA0" w:rsidRPr="005B7017" w:rsidRDefault="00A65FA0">
      <w:pPr>
        <w:rPr>
          <w:rFonts w:ascii="Arial Narrow" w:hAnsi="Arial Narrow" w:cs="Arial"/>
          <w:sz w:val="16"/>
          <w:szCs w:val="16"/>
        </w:rPr>
      </w:pPr>
    </w:p>
    <w:tbl>
      <w:tblPr>
        <w:tblStyle w:val="TableGrid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20"/>
      </w:tblGrid>
      <w:tr w:rsidR="00EA1229" w14:paraId="1E5911B5" w14:textId="77777777" w:rsidTr="00011D79">
        <w:tc>
          <w:tcPr>
            <w:tcW w:w="9520" w:type="dxa"/>
            <w:shd w:val="clear" w:color="auto" w:fill="F2F2F2" w:themeFill="background1" w:themeFillShade="F2"/>
          </w:tcPr>
          <w:p w14:paraId="74DB5BAE" w14:textId="77777777" w:rsidR="00EA1229" w:rsidRPr="00EA1229" w:rsidRDefault="00AE0C6A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Report author’s</w:t>
            </w:r>
            <w:r w:rsidR="00EA1229" w:rsidRPr="00EA1229">
              <w:rPr>
                <w:rFonts w:ascii="Arial Narrow" w:hAnsi="Arial Narrow" w:cs="Arial"/>
                <w:b/>
              </w:rPr>
              <w:t xml:space="preserve"> declaration</w:t>
            </w:r>
          </w:p>
        </w:tc>
      </w:tr>
    </w:tbl>
    <w:p w14:paraId="5A090B05" w14:textId="77777777" w:rsidR="00EA1229" w:rsidRDefault="00EA1229" w:rsidP="008135D7">
      <w:pPr>
        <w:tabs>
          <w:tab w:val="left" w:pos="-720"/>
        </w:tabs>
        <w:suppressAutoHyphens/>
        <w:spacing w:before="120"/>
        <w:ind w:left="426"/>
        <w:jc w:val="both"/>
        <w:rPr>
          <w:rFonts w:ascii="Arial Narrow" w:hAnsi="Arial Narrow"/>
          <w:sz w:val="22"/>
        </w:rPr>
      </w:pPr>
      <w:r w:rsidRPr="00955017">
        <w:rPr>
          <w:rFonts w:ascii="Arial Narrow" w:hAnsi="Arial Narrow"/>
          <w:sz w:val="22"/>
        </w:rPr>
        <w:t xml:space="preserve">I certify that the information supplied in this </w:t>
      </w:r>
      <w:r w:rsidR="00AE0C6A">
        <w:rPr>
          <w:rFonts w:ascii="Arial Narrow" w:hAnsi="Arial Narrow"/>
          <w:sz w:val="22"/>
        </w:rPr>
        <w:t>report</w:t>
      </w:r>
      <w:r w:rsidRPr="00955017">
        <w:rPr>
          <w:rFonts w:ascii="Arial Narrow" w:hAnsi="Arial Narrow"/>
          <w:sz w:val="22"/>
        </w:rPr>
        <w:t xml:space="preserve"> is a true and fair statement.</w:t>
      </w:r>
    </w:p>
    <w:p w14:paraId="27F8967C" w14:textId="77777777" w:rsidR="0015625A" w:rsidRPr="00955017" w:rsidRDefault="0015625A" w:rsidP="008135D7">
      <w:pPr>
        <w:tabs>
          <w:tab w:val="left" w:pos="-720"/>
        </w:tabs>
        <w:suppressAutoHyphens/>
        <w:spacing w:before="120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</w:rPr>
        <w:t>I give permission for the Executive Summary to be used in public communications.</w:t>
      </w:r>
    </w:p>
    <w:p w14:paraId="06B1DA75" w14:textId="77777777" w:rsidR="0095325F" w:rsidRPr="00A36A5C" w:rsidRDefault="0095325F">
      <w:pPr>
        <w:tabs>
          <w:tab w:val="left" w:pos="-720"/>
        </w:tabs>
        <w:suppressAutoHyphens/>
        <w:rPr>
          <w:rFonts w:ascii="Arial Narrow" w:hAnsi="Arial Narrow"/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52"/>
        <w:gridCol w:w="3969"/>
        <w:gridCol w:w="993"/>
        <w:gridCol w:w="2926"/>
      </w:tblGrid>
      <w:tr w:rsidR="0095325F" w:rsidRPr="00955017" w14:paraId="307C223B" w14:textId="77777777" w:rsidTr="00955017">
        <w:trPr>
          <w:trHeight w:hRule="exact" w:val="388"/>
          <w:jc w:val="center"/>
        </w:trPr>
        <w:tc>
          <w:tcPr>
            <w:tcW w:w="1652" w:type="dxa"/>
            <w:shd w:val="clear" w:color="auto" w:fill="auto"/>
          </w:tcPr>
          <w:p w14:paraId="701671F3" w14:textId="77777777" w:rsidR="0095325F" w:rsidRPr="00955017" w:rsidRDefault="00EA1229">
            <w:pPr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z w:val="22"/>
              </w:rPr>
            </w:pPr>
            <w:r w:rsidRPr="00955017">
              <w:rPr>
                <w:rFonts w:ascii="Arial Narrow" w:hAnsi="Arial Narrow"/>
                <w:sz w:val="22"/>
              </w:rPr>
              <w:t>Name:</w:t>
            </w:r>
          </w:p>
        </w:tc>
        <w:tc>
          <w:tcPr>
            <w:tcW w:w="7888" w:type="dxa"/>
            <w:gridSpan w:val="3"/>
          </w:tcPr>
          <w:p w14:paraId="281E6101" w14:textId="77777777" w:rsidR="0095325F" w:rsidRPr="00955017" w:rsidRDefault="0095325F">
            <w:pPr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z w:val="22"/>
              </w:rPr>
            </w:pPr>
          </w:p>
        </w:tc>
      </w:tr>
      <w:tr w:rsidR="0095325F" w:rsidRPr="00955017" w14:paraId="16F6449F" w14:textId="77777777" w:rsidTr="00955017">
        <w:trPr>
          <w:trHeight w:hRule="exact" w:val="422"/>
          <w:jc w:val="center"/>
        </w:trPr>
        <w:tc>
          <w:tcPr>
            <w:tcW w:w="1652" w:type="dxa"/>
            <w:shd w:val="clear" w:color="auto" w:fill="auto"/>
          </w:tcPr>
          <w:p w14:paraId="2539F41F" w14:textId="77777777" w:rsidR="0095325F" w:rsidRPr="00955017" w:rsidRDefault="00EA1229">
            <w:pPr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z w:val="22"/>
              </w:rPr>
            </w:pPr>
            <w:r w:rsidRPr="00955017">
              <w:rPr>
                <w:rFonts w:ascii="Arial Narrow" w:hAnsi="Arial Narrow"/>
                <w:sz w:val="22"/>
              </w:rPr>
              <w:t>Position</w:t>
            </w:r>
          </w:p>
        </w:tc>
        <w:tc>
          <w:tcPr>
            <w:tcW w:w="7888" w:type="dxa"/>
            <w:gridSpan w:val="3"/>
          </w:tcPr>
          <w:p w14:paraId="3B571610" w14:textId="77777777" w:rsidR="0095325F" w:rsidRPr="00955017" w:rsidRDefault="0095325F">
            <w:pPr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z w:val="22"/>
              </w:rPr>
            </w:pPr>
          </w:p>
        </w:tc>
      </w:tr>
      <w:tr w:rsidR="0095325F" w:rsidRPr="00955017" w14:paraId="00850AB9" w14:textId="77777777" w:rsidTr="00955017">
        <w:trPr>
          <w:trHeight w:hRule="exact" w:val="428"/>
          <w:jc w:val="center"/>
        </w:trPr>
        <w:tc>
          <w:tcPr>
            <w:tcW w:w="1652" w:type="dxa"/>
            <w:shd w:val="clear" w:color="auto" w:fill="auto"/>
          </w:tcPr>
          <w:p w14:paraId="00B35551" w14:textId="77777777" w:rsidR="0095325F" w:rsidRPr="00955017" w:rsidRDefault="00EA1229">
            <w:pPr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z w:val="22"/>
              </w:rPr>
            </w:pPr>
            <w:r w:rsidRPr="00955017">
              <w:rPr>
                <w:rFonts w:ascii="Arial Narrow" w:hAnsi="Arial Narrow"/>
                <w:sz w:val="22"/>
              </w:rPr>
              <w:t>Organisation</w:t>
            </w:r>
          </w:p>
        </w:tc>
        <w:tc>
          <w:tcPr>
            <w:tcW w:w="7888" w:type="dxa"/>
            <w:gridSpan w:val="3"/>
          </w:tcPr>
          <w:p w14:paraId="7ADCB7D3" w14:textId="77777777" w:rsidR="0095325F" w:rsidRPr="00955017" w:rsidRDefault="0095325F">
            <w:pPr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z w:val="22"/>
              </w:rPr>
            </w:pPr>
          </w:p>
        </w:tc>
      </w:tr>
      <w:tr w:rsidR="00EA1229" w:rsidRPr="00955017" w14:paraId="4755D210" w14:textId="77777777" w:rsidTr="00955017">
        <w:trPr>
          <w:trHeight w:hRule="exact" w:val="420"/>
          <w:jc w:val="center"/>
        </w:trPr>
        <w:tc>
          <w:tcPr>
            <w:tcW w:w="1652" w:type="dxa"/>
            <w:shd w:val="clear" w:color="auto" w:fill="auto"/>
          </w:tcPr>
          <w:p w14:paraId="0AF91DF9" w14:textId="77777777" w:rsidR="00EA1229" w:rsidRPr="00955017" w:rsidRDefault="00EA1229">
            <w:pPr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z w:val="22"/>
              </w:rPr>
            </w:pPr>
            <w:r w:rsidRPr="00955017">
              <w:rPr>
                <w:rFonts w:ascii="Arial Narrow" w:hAnsi="Arial Narrow"/>
                <w:sz w:val="22"/>
              </w:rPr>
              <w:t>Signature</w:t>
            </w:r>
          </w:p>
        </w:tc>
        <w:tc>
          <w:tcPr>
            <w:tcW w:w="3969" w:type="dxa"/>
            <w:shd w:val="clear" w:color="auto" w:fill="auto"/>
          </w:tcPr>
          <w:p w14:paraId="11FF86DE" w14:textId="77777777" w:rsidR="00EA1229" w:rsidRPr="00955017" w:rsidRDefault="00EA1229">
            <w:pPr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2E5B47A" w14:textId="77777777" w:rsidR="00EA1229" w:rsidRPr="00955017" w:rsidRDefault="00EA1229">
            <w:pPr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z w:val="22"/>
              </w:rPr>
            </w:pPr>
            <w:r w:rsidRPr="00955017"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926" w:type="dxa"/>
            <w:shd w:val="clear" w:color="auto" w:fill="auto"/>
          </w:tcPr>
          <w:p w14:paraId="11496289" w14:textId="77777777" w:rsidR="00EA1229" w:rsidRPr="00955017" w:rsidRDefault="00EA1229">
            <w:pPr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z w:val="22"/>
              </w:rPr>
            </w:pPr>
          </w:p>
        </w:tc>
      </w:tr>
    </w:tbl>
    <w:p w14:paraId="4268790E" w14:textId="77777777" w:rsidR="0095325F" w:rsidRPr="009B0925" w:rsidRDefault="0095325F" w:rsidP="00BA1C80">
      <w:pPr>
        <w:tabs>
          <w:tab w:val="left" w:pos="-720"/>
        </w:tabs>
        <w:suppressAutoHyphens/>
        <w:rPr>
          <w:rFonts w:ascii="Arial Narrow" w:hAnsi="Arial Narrow"/>
        </w:rPr>
      </w:pPr>
    </w:p>
    <w:sectPr w:rsidR="0095325F" w:rsidRPr="009B0925" w:rsidSect="008D62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1021" w:left="1134" w:header="709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6584" w14:textId="77777777" w:rsidR="003E4D5C" w:rsidRDefault="003E4D5C">
      <w:r>
        <w:separator/>
      </w:r>
    </w:p>
  </w:endnote>
  <w:endnote w:type="continuationSeparator" w:id="0">
    <w:p w14:paraId="4FC09FBB" w14:textId="77777777" w:rsidR="003E4D5C" w:rsidRDefault="003E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2C71" w14:textId="218A6D90" w:rsidR="00C56495" w:rsidRDefault="006F4C92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699F910" wp14:editId="381C8E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80425924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FF152" w14:textId="0F398D0A" w:rsidR="006F4C92" w:rsidRPr="006F4C92" w:rsidRDefault="006F4C92" w:rsidP="006F4C9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6F4C9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9F91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9DFF152" w14:textId="0F398D0A" w:rsidR="006F4C92" w:rsidRPr="006F4C92" w:rsidRDefault="006F4C92" w:rsidP="006F4C9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6F4C92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54DC">
      <w:rPr>
        <w:rStyle w:val="PageNumber"/>
      </w:rPr>
      <w:fldChar w:fldCharType="begin"/>
    </w:r>
    <w:r w:rsidR="00C56495">
      <w:rPr>
        <w:rStyle w:val="PageNumber"/>
      </w:rPr>
      <w:instrText xml:space="preserve">PAGE  </w:instrText>
    </w:r>
    <w:r w:rsidR="002854DC">
      <w:rPr>
        <w:rStyle w:val="PageNumber"/>
      </w:rPr>
      <w:fldChar w:fldCharType="separate"/>
    </w:r>
    <w:r w:rsidR="00D25FA1">
      <w:rPr>
        <w:rStyle w:val="PageNumber"/>
        <w:noProof/>
      </w:rPr>
      <w:t>3</w:t>
    </w:r>
    <w:r w:rsidR="002854DC">
      <w:rPr>
        <w:rStyle w:val="PageNumber"/>
      </w:rPr>
      <w:fldChar w:fldCharType="end"/>
    </w:r>
  </w:p>
  <w:p w14:paraId="6BA3AA37" w14:textId="77777777" w:rsidR="00C56495" w:rsidRDefault="00C564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36F7" w14:textId="4F3E9978" w:rsidR="00C56495" w:rsidRPr="00E974DC" w:rsidRDefault="006F4C92" w:rsidP="00BA1C80">
    <w:pPr>
      <w:pStyle w:val="Footer"/>
      <w:tabs>
        <w:tab w:val="clear" w:pos="4153"/>
        <w:tab w:val="clear" w:pos="8306"/>
        <w:tab w:val="right" w:pos="90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F927F90" wp14:editId="14305B19">
              <wp:simplePos x="718457" y="1035482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569529518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D60F3" w14:textId="1A3D1A61" w:rsidR="006F4C92" w:rsidRPr="006F4C92" w:rsidRDefault="006F4C92" w:rsidP="006F4C9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6F4C9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27F9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6BD60F3" w14:textId="1A3D1A61" w:rsidR="006F4C92" w:rsidRPr="006F4C92" w:rsidRDefault="006F4C92" w:rsidP="006F4C9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6F4C92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6495">
      <w:rPr>
        <w:rStyle w:val="PageNumber"/>
        <w:rFonts w:ascii="Arial" w:hAnsi="Arial" w:cs="Arial"/>
        <w:sz w:val="18"/>
        <w:szCs w:val="18"/>
      </w:rPr>
      <w:tab/>
    </w:r>
    <w:r w:rsidR="00C56495" w:rsidRPr="00BA1C80">
      <w:rPr>
        <w:rStyle w:val="PageNumber"/>
        <w:rFonts w:ascii="Arial" w:hAnsi="Arial" w:cs="Arial"/>
        <w:sz w:val="18"/>
        <w:szCs w:val="18"/>
      </w:rPr>
      <w:t xml:space="preserve">Page </w:t>
    </w:r>
    <w:r w:rsidR="002854DC" w:rsidRPr="00BA1C80">
      <w:rPr>
        <w:rStyle w:val="PageNumber"/>
        <w:rFonts w:ascii="Arial" w:hAnsi="Arial" w:cs="Arial"/>
        <w:sz w:val="18"/>
        <w:szCs w:val="18"/>
      </w:rPr>
      <w:fldChar w:fldCharType="begin"/>
    </w:r>
    <w:r w:rsidR="00C56495" w:rsidRPr="00BA1C80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2854DC" w:rsidRPr="00BA1C80">
      <w:rPr>
        <w:rStyle w:val="PageNumber"/>
        <w:rFonts w:ascii="Arial" w:hAnsi="Arial" w:cs="Arial"/>
        <w:sz w:val="18"/>
        <w:szCs w:val="18"/>
      </w:rPr>
      <w:fldChar w:fldCharType="separate"/>
    </w:r>
    <w:r w:rsidR="001241A8">
      <w:rPr>
        <w:rStyle w:val="PageNumber"/>
        <w:rFonts w:ascii="Arial" w:hAnsi="Arial" w:cs="Arial"/>
        <w:noProof/>
        <w:sz w:val="18"/>
        <w:szCs w:val="18"/>
      </w:rPr>
      <w:t>1</w:t>
    </w:r>
    <w:r w:rsidR="002854DC" w:rsidRPr="00BA1C80">
      <w:rPr>
        <w:rStyle w:val="PageNumber"/>
        <w:rFonts w:ascii="Arial" w:hAnsi="Arial" w:cs="Arial"/>
        <w:sz w:val="18"/>
        <w:szCs w:val="18"/>
      </w:rPr>
      <w:fldChar w:fldCharType="end"/>
    </w:r>
    <w:r w:rsidR="00C56495" w:rsidRPr="00BA1C80">
      <w:rPr>
        <w:rStyle w:val="PageNumber"/>
        <w:rFonts w:ascii="Arial" w:hAnsi="Arial" w:cs="Arial"/>
        <w:sz w:val="18"/>
        <w:szCs w:val="18"/>
      </w:rPr>
      <w:t xml:space="preserve"> of </w:t>
    </w:r>
    <w:r w:rsidR="002854DC" w:rsidRPr="00BA1C80">
      <w:rPr>
        <w:rStyle w:val="PageNumber"/>
        <w:rFonts w:ascii="Arial" w:hAnsi="Arial" w:cs="Arial"/>
        <w:sz w:val="18"/>
        <w:szCs w:val="18"/>
      </w:rPr>
      <w:fldChar w:fldCharType="begin"/>
    </w:r>
    <w:r w:rsidR="00C56495" w:rsidRPr="00BA1C80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2854DC" w:rsidRPr="00BA1C80">
      <w:rPr>
        <w:rStyle w:val="PageNumber"/>
        <w:rFonts w:ascii="Arial" w:hAnsi="Arial" w:cs="Arial"/>
        <w:sz w:val="18"/>
        <w:szCs w:val="18"/>
      </w:rPr>
      <w:fldChar w:fldCharType="separate"/>
    </w:r>
    <w:r w:rsidR="001241A8">
      <w:rPr>
        <w:rStyle w:val="PageNumber"/>
        <w:rFonts w:ascii="Arial" w:hAnsi="Arial" w:cs="Arial"/>
        <w:noProof/>
        <w:sz w:val="18"/>
        <w:szCs w:val="18"/>
      </w:rPr>
      <w:t>1</w:t>
    </w:r>
    <w:r w:rsidR="002854DC" w:rsidRPr="00BA1C80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A70D" w14:textId="30B465E6" w:rsidR="006F4C92" w:rsidRDefault="006F4C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3B60518" wp14:editId="58C0A9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007766320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476E0" w14:textId="58A12F70" w:rsidR="006F4C92" w:rsidRPr="006F4C92" w:rsidRDefault="006F4C92" w:rsidP="006F4C9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6F4C9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605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69476E0" w14:textId="58A12F70" w:rsidR="006F4C92" w:rsidRPr="006F4C92" w:rsidRDefault="006F4C92" w:rsidP="006F4C9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6F4C92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F6B7" w14:textId="77777777" w:rsidR="003E4D5C" w:rsidRDefault="003E4D5C">
      <w:r>
        <w:separator/>
      </w:r>
    </w:p>
  </w:footnote>
  <w:footnote w:type="continuationSeparator" w:id="0">
    <w:p w14:paraId="63BD3E59" w14:textId="77777777" w:rsidR="003E4D5C" w:rsidRDefault="003E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6312" w14:textId="13217FF8" w:rsidR="006F4C92" w:rsidRDefault="006F4C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37169A" wp14:editId="416554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206691125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C6A12" w14:textId="4D6DDA61" w:rsidR="006F4C92" w:rsidRPr="006F4C92" w:rsidRDefault="006F4C92" w:rsidP="006F4C9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6F4C9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716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0CAC6A12" w14:textId="4D6DDA61" w:rsidR="006F4C92" w:rsidRPr="006F4C92" w:rsidRDefault="006F4C92" w:rsidP="006F4C9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6F4C92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FB57" w14:textId="2F45BB33" w:rsidR="006F4C92" w:rsidRDefault="006F4C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2B6C52" wp14:editId="2D44824F">
              <wp:simplePos x="718457" y="452176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16568072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56B99" w14:textId="7BBDA345" w:rsidR="006F4C92" w:rsidRPr="006F4C92" w:rsidRDefault="006F4C92" w:rsidP="006F4C9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6F4C9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B6C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7C56B99" w14:textId="7BBDA345" w:rsidR="006F4C92" w:rsidRPr="006F4C92" w:rsidRDefault="006F4C92" w:rsidP="006F4C9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6F4C92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1474" w14:textId="3C489D9B" w:rsidR="006F4C92" w:rsidRDefault="006F4C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D31C66" wp14:editId="0206917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52569261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95B50" w14:textId="0AE0FB09" w:rsidR="006F4C92" w:rsidRPr="006F4C92" w:rsidRDefault="006F4C92" w:rsidP="006F4C9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6F4C9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31C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5E695B50" w14:textId="0AE0FB09" w:rsidR="006F4C92" w:rsidRPr="006F4C92" w:rsidRDefault="006F4C92" w:rsidP="006F4C9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6F4C92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numFmt w:val="decimal"/>
      <w:lvlText w:val="%1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09733A53"/>
    <w:multiLevelType w:val="hybridMultilevel"/>
    <w:tmpl w:val="7E5E7ADA"/>
    <w:lvl w:ilvl="0" w:tplc="418857B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BA24E5"/>
    <w:multiLevelType w:val="hybridMultilevel"/>
    <w:tmpl w:val="A2D2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06060B"/>
    <w:multiLevelType w:val="hybridMultilevel"/>
    <w:tmpl w:val="096A9F5E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C0F4CE7"/>
    <w:multiLevelType w:val="hybridMultilevel"/>
    <w:tmpl w:val="F8F2F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57BA5"/>
    <w:multiLevelType w:val="hybridMultilevel"/>
    <w:tmpl w:val="6980BE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A5514F"/>
    <w:multiLevelType w:val="multilevel"/>
    <w:tmpl w:val="2CFAC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A711D7"/>
    <w:multiLevelType w:val="hybridMultilevel"/>
    <w:tmpl w:val="1466D254"/>
    <w:lvl w:ilvl="0" w:tplc="6B44A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103661F0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32"/>
      </w:rPr>
    </w:lvl>
    <w:lvl w:ilvl="2" w:tplc="5AF24E6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F170CE"/>
    <w:multiLevelType w:val="hybridMultilevel"/>
    <w:tmpl w:val="E1AAE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A97798"/>
    <w:multiLevelType w:val="hybridMultilevel"/>
    <w:tmpl w:val="9938A37A"/>
    <w:lvl w:ilvl="0" w:tplc="260865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9B70535"/>
    <w:multiLevelType w:val="hybridMultilevel"/>
    <w:tmpl w:val="E746F47E"/>
    <w:lvl w:ilvl="0" w:tplc="C8B66D24">
      <w:start w:val="1"/>
      <w:numFmt w:val="bullet"/>
      <w:lvlText w:val=""/>
      <w:lvlJc w:val="left"/>
      <w:pPr>
        <w:tabs>
          <w:tab w:val="num" w:pos="6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DE61FAF"/>
    <w:multiLevelType w:val="multilevel"/>
    <w:tmpl w:val="A2D2E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08700F"/>
    <w:multiLevelType w:val="hybridMultilevel"/>
    <w:tmpl w:val="D2FED8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F657B"/>
    <w:multiLevelType w:val="hybridMultilevel"/>
    <w:tmpl w:val="CDC453BA"/>
    <w:lvl w:ilvl="0" w:tplc="C8B66D24">
      <w:start w:val="1"/>
      <w:numFmt w:val="bullet"/>
      <w:lvlText w:val=""/>
      <w:lvlJc w:val="left"/>
      <w:pPr>
        <w:tabs>
          <w:tab w:val="num" w:pos="6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5F41105"/>
    <w:multiLevelType w:val="multilevel"/>
    <w:tmpl w:val="42CE4E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 w15:restartNumberingAfterBreak="0">
    <w:nsid w:val="3EAD2B9C"/>
    <w:multiLevelType w:val="hybridMultilevel"/>
    <w:tmpl w:val="9BAC9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72632"/>
    <w:multiLevelType w:val="hybridMultilevel"/>
    <w:tmpl w:val="D6E6D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71275"/>
    <w:multiLevelType w:val="multilevel"/>
    <w:tmpl w:val="A9AA86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18" w15:restartNumberingAfterBreak="0">
    <w:nsid w:val="4DC9606D"/>
    <w:multiLevelType w:val="hybridMultilevel"/>
    <w:tmpl w:val="F13646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5AF6621"/>
    <w:multiLevelType w:val="hybridMultilevel"/>
    <w:tmpl w:val="B9326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03EAD"/>
    <w:multiLevelType w:val="hybridMultilevel"/>
    <w:tmpl w:val="73086746"/>
    <w:lvl w:ilvl="0" w:tplc="C8B66D2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82D0E"/>
    <w:multiLevelType w:val="hybridMultilevel"/>
    <w:tmpl w:val="48A8B5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043AF0"/>
    <w:multiLevelType w:val="hybridMultilevel"/>
    <w:tmpl w:val="A33E335A"/>
    <w:lvl w:ilvl="0" w:tplc="844602A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D3B19CC"/>
    <w:multiLevelType w:val="multilevel"/>
    <w:tmpl w:val="A2D2E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82213F"/>
    <w:multiLevelType w:val="hybridMultilevel"/>
    <w:tmpl w:val="FD1CE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3661F0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37901373">
    <w:abstractNumId w:val="0"/>
  </w:num>
  <w:num w:numId="2" w16cid:durableId="2130511911">
    <w:abstractNumId w:val="5"/>
  </w:num>
  <w:num w:numId="3" w16cid:durableId="149180326">
    <w:abstractNumId w:val="4"/>
  </w:num>
  <w:num w:numId="4" w16cid:durableId="1213542213">
    <w:abstractNumId w:val="19"/>
  </w:num>
  <w:num w:numId="5" w16cid:durableId="961811658">
    <w:abstractNumId w:val="24"/>
  </w:num>
  <w:num w:numId="6" w16cid:durableId="265967989">
    <w:abstractNumId w:val="16"/>
  </w:num>
  <w:num w:numId="7" w16cid:durableId="1211499311">
    <w:abstractNumId w:val="2"/>
  </w:num>
  <w:num w:numId="8" w16cid:durableId="242253418">
    <w:abstractNumId w:val="11"/>
  </w:num>
  <w:num w:numId="9" w16cid:durableId="1846237223">
    <w:abstractNumId w:val="9"/>
  </w:num>
  <w:num w:numId="10" w16cid:durableId="1753621969">
    <w:abstractNumId w:val="23"/>
  </w:num>
  <w:num w:numId="11" w16cid:durableId="691688284">
    <w:abstractNumId w:val="22"/>
  </w:num>
  <w:num w:numId="12" w16cid:durableId="692537985">
    <w:abstractNumId w:val="6"/>
  </w:num>
  <w:num w:numId="13" w16cid:durableId="210507578">
    <w:abstractNumId w:val="1"/>
  </w:num>
  <w:num w:numId="14" w16cid:durableId="955647103">
    <w:abstractNumId w:val="14"/>
  </w:num>
  <w:num w:numId="15" w16cid:durableId="1177189603">
    <w:abstractNumId w:val="17"/>
  </w:num>
  <w:num w:numId="16" w16cid:durableId="1320184760">
    <w:abstractNumId w:val="8"/>
  </w:num>
  <w:num w:numId="17" w16cid:durableId="1283003371">
    <w:abstractNumId w:val="21"/>
  </w:num>
  <w:num w:numId="18" w16cid:durableId="1635522290">
    <w:abstractNumId w:val="7"/>
  </w:num>
  <w:num w:numId="19" w16cid:durableId="233319476">
    <w:abstractNumId w:val="10"/>
  </w:num>
  <w:num w:numId="20" w16cid:durableId="63335496">
    <w:abstractNumId w:val="20"/>
  </w:num>
  <w:num w:numId="21" w16cid:durableId="184368406">
    <w:abstractNumId w:val="18"/>
  </w:num>
  <w:num w:numId="22" w16cid:durableId="1975720013">
    <w:abstractNumId w:val="13"/>
  </w:num>
  <w:num w:numId="23" w16cid:durableId="1925601604">
    <w:abstractNumId w:val="3"/>
  </w:num>
  <w:num w:numId="24" w16cid:durableId="646857851">
    <w:abstractNumId w:val="15"/>
  </w:num>
  <w:num w:numId="25" w16cid:durableId="1719890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E0"/>
    <w:rsid w:val="00011D79"/>
    <w:rsid w:val="0001660A"/>
    <w:rsid w:val="0002617C"/>
    <w:rsid w:val="00034E96"/>
    <w:rsid w:val="00067CF3"/>
    <w:rsid w:val="000949A5"/>
    <w:rsid w:val="000A05A6"/>
    <w:rsid w:val="000A54C7"/>
    <w:rsid w:val="000D42E3"/>
    <w:rsid w:val="000E582D"/>
    <w:rsid w:val="001241A8"/>
    <w:rsid w:val="0013074A"/>
    <w:rsid w:val="001334EF"/>
    <w:rsid w:val="00143BF7"/>
    <w:rsid w:val="001519E6"/>
    <w:rsid w:val="0015625A"/>
    <w:rsid w:val="00161232"/>
    <w:rsid w:val="00196C1D"/>
    <w:rsid w:val="001A065B"/>
    <w:rsid w:val="001A14C1"/>
    <w:rsid w:val="001A7D34"/>
    <w:rsid w:val="001B12DB"/>
    <w:rsid w:val="001C7EC7"/>
    <w:rsid w:val="001D01EB"/>
    <w:rsid w:val="001F0BAC"/>
    <w:rsid w:val="001F16B7"/>
    <w:rsid w:val="00200461"/>
    <w:rsid w:val="00211D3A"/>
    <w:rsid w:val="00212ABB"/>
    <w:rsid w:val="00212BEF"/>
    <w:rsid w:val="00245D56"/>
    <w:rsid w:val="00277D87"/>
    <w:rsid w:val="002829CA"/>
    <w:rsid w:val="002854DC"/>
    <w:rsid w:val="00294818"/>
    <w:rsid w:val="00295B7A"/>
    <w:rsid w:val="002A48D3"/>
    <w:rsid w:val="002A7007"/>
    <w:rsid w:val="002D1774"/>
    <w:rsid w:val="002D6369"/>
    <w:rsid w:val="002F2850"/>
    <w:rsid w:val="003063FA"/>
    <w:rsid w:val="003102AB"/>
    <w:rsid w:val="00312D87"/>
    <w:rsid w:val="00313753"/>
    <w:rsid w:val="00327900"/>
    <w:rsid w:val="00333730"/>
    <w:rsid w:val="003661F1"/>
    <w:rsid w:val="00374472"/>
    <w:rsid w:val="00375368"/>
    <w:rsid w:val="003972AA"/>
    <w:rsid w:val="00397F6A"/>
    <w:rsid w:val="003A223B"/>
    <w:rsid w:val="003A6F6F"/>
    <w:rsid w:val="003B08F0"/>
    <w:rsid w:val="003E2830"/>
    <w:rsid w:val="003E4D5C"/>
    <w:rsid w:val="0043640E"/>
    <w:rsid w:val="004417B3"/>
    <w:rsid w:val="0045517A"/>
    <w:rsid w:val="00463115"/>
    <w:rsid w:val="0049202A"/>
    <w:rsid w:val="004B36A8"/>
    <w:rsid w:val="004D5F4D"/>
    <w:rsid w:val="004D73D4"/>
    <w:rsid w:val="004F27F3"/>
    <w:rsid w:val="00500C0E"/>
    <w:rsid w:val="00507BA7"/>
    <w:rsid w:val="00515B7B"/>
    <w:rsid w:val="005451D1"/>
    <w:rsid w:val="00557D76"/>
    <w:rsid w:val="005630EB"/>
    <w:rsid w:val="005756E0"/>
    <w:rsid w:val="00583F09"/>
    <w:rsid w:val="00596F45"/>
    <w:rsid w:val="005A4342"/>
    <w:rsid w:val="005A4E92"/>
    <w:rsid w:val="005B7017"/>
    <w:rsid w:val="005E0B3D"/>
    <w:rsid w:val="005F6F87"/>
    <w:rsid w:val="006064AE"/>
    <w:rsid w:val="00607A28"/>
    <w:rsid w:val="006207D4"/>
    <w:rsid w:val="0062792A"/>
    <w:rsid w:val="00632B71"/>
    <w:rsid w:val="00647DBB"/>
    <w:rsid w:val="00672599"/>
    <w:rsid w:val="00681C6B"/>
    <w:rsid w:val="00686D52"/>
    <w:rsid w:val="006B0BA1"/>
    <w:rsid w:val="006B49E7"/>
    <w:rsid w:val="006C4EE4"/>
    <w:rsid w:val="006E0EBB"/>
    <w:rsid w:val="006E7788"/>
    <w:rsid w:val="006F4C92"/>
    <w:rsid w:val="007004E4"/>
    <w:rsid w:val="00722BA6"/>
    <w:rsid w:val="00725991"/>
    <w:rsid w:val="00735056"/>
    <w:rsid w:val="00784E5A"/>
    <w:rsid w:val="007B581B"/>
    <w:rsid w:val="007B5D7A"/>
    <w:rsid w:val="007B7E54"/>
    <w:rsid w:val="007E4EAE"/>
    <w:rsid w:val="007F1452"/>
    <w:rsid w:val="00801D5F"/>
    <w:rsid w:val="0080291F"/>
    <w:rsid w:val="008135D7"/>
    <w:rsid w:val="00831AE5"/>
    <w:rsid w:val="008636F5"/>
    <w:rsid w:val="00864CFD"/>
    <w:rsid w:val="00866839"/>
    <w:rsid w:val="0087645E"/>
    <w:rsid w:val="008812E7"/>
    <w:rsid w:val="00882219"/>
    <w:rsid w:val="00896CB5"/>
    <w:rsid w:val="008B611E"/>
    <w:rsid w:val="008B62DA"/>
    <w:rsid w:val="008D62FE"/>
    <w:rsid w:val="0090694E"/>
    <w:rsid w:val="009203F0"/>
    <w:rsid w:val="0092538F"/>
    <w:rsid w:val="00930429"/>
    <w:rsid w:val="00930ECC"/>
    <w:rsid w:val="00942053"/>
    <w:rsid w:val="0095325F"/>
    <w:rsid w:val="00955017"/>
    <w:rsid w:val="00966894"/>
    <w:rsid w:val="00975F0E"/>
    <w:rsid w:val="009A0A1F"/>
    <w:rsid w:val="009B0925"/>
    <w:rsid w:val="009C549A"/>
    <w:rsid w:val="009D4707"/>
    <w:rsid w:val="009E38BD"/>
    <w:rsid w:val="009E56E1"/>
    <w:rsid w:val="009F15E1"/>
    <w:rsid w:val="00A32728"/>
    <w:rsid w:val="00A36A5C"/>
    <w:rsid w:val="00A50B32"/>
    <w:rsid w:val="00A65FA0"/>
    <w:rsid w:val="00A733E2"/>
    <w:rsid w:val="00A747B6"/>
    <w:rsid w:val="00A77425"/>
    <w:rsid w:val="00A871DA"/>
    <w:rsid w:val="00AA11A3"/>
    <w:rsid w:val="00AA3BA4"/>
    <w:rsid w:val="00AB0B0C"/>
    <w:rsid w:val="00AC0DE7"/>
    <w:rsid w:val="00AE0C6A"/>
    <w:rsid w:val="00B10CB8"/>
    <w:rsid w:val="00B240DA"/>
    <w:rsid w:val="00B403B4"/>
    <w:rsid w:val="00B62F55"/>
    <w:rsid w:val="00B63FFC"/>
    <w:rsid w:val="00B87C8A"/>
    <w:rsid w:val="00BA1C80"/>
    <w:rsid w:val="00BC1671"/>
    <w:rsid w:val="00BC26FA"/>
    <w:rsid w:val="00BF5EFD"/>
    <w:rsid w:val="00C13ED8"/>
    <w:rsid w:val="00C342FC"/>
    <w:rsid w:val="00C56495"/>
    <w:rsid w:val="00C63071"/>
    <w:rsid w:val="00C707CC"/>
    <w:rsid w:val="00C91C46"/>
    <w:rsid w:val="00CA3301"/>
    <w:rsid w:val="00CC351B"/>
    <w:rsid w:val="00CD2BFE"/>
    <w:rsid w:val="00CD570B"/>
    <w:rsid w:val="00CE0C46"/>
    <w:rsid w:val="00D05E4D"/>
    <w:rsid w:val="00D25FA1"/>
    <w:rsid w:val="00D42398"/>
    <w:rsid w:val="00D66C22"/>
    <w:rsid w:val="00D82BB9"/>
    <w:rsid w:val="00DA45A0"/>
    <w:rsid w:val="00DC062E"/>
    <w:rsid w:val="00DC191A"/>
    <w:rsid w:val="00E069AF"/>
    <w:rsid w:val="00E14710"/>
    <w:rsid w:val="00E974DC"/>
    <w:rsid w:val="00EA1229"/>
    <w:rsid w:val="00EB7C61"/>
    <w:rsid w:val="00EC2534"/>
    <w:rsid w:val="00EC32D0"/>
    <w:rsid w:val="00ED3615"/>
    <w:rsid w:val="00ED7820"/>
    <w:rsid w:val="00EE5512"/>
    <w:rsid w:val="00EE5F6A"/>
    <w:rsid w:val="00EF2FC0"/>
    <w:rsid w:val="00F044A5"/>
    <w:rsid w:val="00F055E3"/>
    <w:rsid w:val="00F12DFC"/>
    <w:rsid w:val="00F26E65"/>
    <w:rsid w:val="00F4671F"/>
    <w:rsid w:val="00F51178"/>
    <w:rsid w:val="00F65CED"/>
    <w:rsid w:val="00F65FCA"/>
    <w:rsid w:val="00F73D4E"/>
    <w:rsid w:val="00F75B7D"/>
    <w:rsid w:val="00F76166"/>
    <w:rsid w:val="00F87166"/>
    <w:rsid w:val="00FA199B"/>
    <w:rsid w:val="00FC08D2"/>
    <w:rsid w:val="00FC465F"/>
    <w:rsid w:val="00FF14E2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BA439D"/>
  <w15:docId w15:val="{ECEF6727-EE14-4260-BB26-87A0C612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1229"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D87"/>
    <w:pPr>
      <w:keepNext/>
      <w:tabs>
        <w:tab w:val="center" w:pos="4513"/>
      </w:tabs>
      <w:suppressAutoHyphens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312D87"/>
    <w:pPr>
      <w:outlineLvl w:val="1"/>
    </w:pPr>
    <w:rPr>
      <w:rFonts w:ascii="CG Times" w:hAnsi="CG Times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12D87"/>
    <w:pPr>
      <w:outlineLvl w:val="2"/>
    </w:pPr>
    <w:rPr>
      <w:rFonts w:ascii="CG Times" w:hAnsi="CG Times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312D87"/>
    <w:pPr>
      <w:outlineLvl w:val="3"/>
    </w:pPr>
    <w:rPr>
      <w:rFonts w:ascii="CG Times" w:hAnsi="CG Times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312D87"/>
    <w:pPr>
      <w:outlineLvl w:val="4"/>
    </w:pPr>
    <w:rPr>
      <w:rFonts w:ascii="CG Times" w:hAnsi="CG Times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312D87"/>
    <w:pPr>
      <w:outlineLvl w:val="5"/>
    </w:pPr>
    <w:rPr>
      <w:rFonts w:ascii="CG Times" w:hAnsi="CG Times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312D87"/>
    <w:pPr>
      <w:outlineLvl w:val="6"/>
    </w:pPr>
    <w:rPr>
      <w:rFonts w:ascii="CG Times" w:hAnsi="CG Times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312D87"/>
    <w:pPr>
      <w:outlineLvl w:val="7"/>
    </w:pPr>
    <w:rPr>
      <w:rFonts w:ascii="CG Times" w:hAnsi="CG Times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12D87"/>
    <w:pPr>
      <w:keepNext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468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4C468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4C468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4C468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4C468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4C468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4C4687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4C4687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4C4687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boldhead">
    <w:name w:val="boldhead"/>
    <w:rsid w:val="00312D87"/>
    <w:rPr>
      <w:rFonts w:ascii="Arial" w:hAnsi="Arial" w:cs="Times New Roman"/>
      <w:b/>
      <w:sz w:val="24"/>
      <w:lang w:val="en-US"/>
    </w:rPr>
  </w:style>
  <w:style w:type="character" w:styleId="Hyperlink">
    <w:name w:val="Hyperlink"/>
    <w:uiPriority w:val="99"/>
    <w:rsid w:val="00312D8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12D87"/>
    <w:pPr>
      <w:tabs>
        <w:tab w:val="left" w:pos="-720"/>
        <w:tab w:val="left" w:pos="0"/>
      </w:tabs>
      <w:suppressAutoHyphens/>
    </w:pPr>
    <w:rPr>
      <w:rFonts w:ascii="Arial" w:hAnsi="Arial"/>
      <w:i/>
      <w:iCs/>
    </w:rPr>
  </w:style>
  <w:style w:type="character" w:customStyle="1" w:styleId="BodyTextChar">
    <w:name w:val="Body Text Char"/>
    <w:link w:val="BodyText"/>
    <w:uiPriority w:val="99"/>
    <w:semiHidden/>
    <w:rsid w:val="004C4687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312D87"/>
    <w:pPr>
      <w:tabs>
        <w:tab w:val="left" w:pos="-720"/>
        <w:tab w:val="left" w:pos="0"/>
      </w:tabs>
      <w:suppressAutoHyphens/>
    </w:pPr>
    <w:rPr>
      <w:rFonts w:ascii="Arial" w:hAnsi="Arial"/>
      <w:i/>
      <w:iCs/>
      <w:sz w:val="22"/>
    </w:rPr>
  </w:style>
  <w:style w:type="character" w:customStyle="1" w:styleId="BodyText2Char">
    <w:name w:val="Body Text 2 Char"/>
    <w:link w:val="BodyText2"/>
    <w:uiPriority w:val="99"/>
    <w:semiHidden/>
    <w:rsid w:val="004C468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12D8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4C4687"/>
    <w:rPr>
      <w:sz w:val="24"/>
      <w:szCs w:val="24"/>
      <w:lang w:eastAsia="en-US"/>
    </w:rPr>
  </w:style>
  <w:style w:type="character" w:styleId="PageNumber">
    <w:name w:val="page number"/>
    <w:uiPriority w:val="99"/>
    <w:rsid w:val="00312D87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12D87"/>
    <w:pPr>
      <w:tabs>
        <w:tab w:val="left" w:pos="-720"/>
      </w:tabs>
      <w:suppressAutoHyphens/>
      <w:ind w:left="360"/>
      <w:jc w:val="center"/>
    </w:pPr>
    <w:rPr>
      <w:rFonts w:ascii="Arial" w:hAnsi="Arial"/>
      <w:i/>
      <w:sz w:val="22"/>
    </w:rPr>
  </w:style>
  <w:style w:type="character" w:customStyle="1" w:styleId="BodyTextIndentChar">
    <w:name w:val="Body Text Indent Char"/>
    <w:link w:val="BodyTextIndent"/>
    <w:uiPriority w:val="99"/>
    <w:semiHidden/>
    <w:rsid w:val="004C4687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12D87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uiPriority w:val="20"/>
    <w:qFormat/>
    <w:rsid w:val="00312D87"/>
    <w:rPr>
      <w:rFonts w:cs="Times New Roman"/>
      <w:i/>
      <w:iCs/>
    </w:rPr>
  </w:style>
  <w:style w:type="character" w:styleId="Strong">
    <w:name w:val="Strong"/>
    <w:uiPriority w:val="22"/>
    <w:qFormat/>
    <w:rsid w:val="00312D87"/>
    <w:rPr>
      <w:rFonts w:cs="Times New Roman"/>
      <w:b/>
      <w:bCs/>
    </w:rPr>
  </w:style>
  <w:style w:type="character" w:customStyle="1" w:styleId="h1wool1">
    <w:name w:val="h1_wool1"/>
    <w:rsid w:val="00312D87"/>
    <w:rPr>
      <w:rFonts w:ascii="Verdana" w:hAnsi="Verdana" w:cs="Times New Roman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312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4687"/>
    <w:rPr>
      <w:sz w:val="0"/>
      <w:szCs w:val="0"/>
      <w:lang w:eastAsia="en-US"/>
    </w:rPr>
  </w:style>
  <w:style w:type="table" w:styleId="TableGrid">
    <w:name w:val="Table Grid"/>
    <w:basedOn w:val="TableNormal"/>
    <w:uiPriority w:val="59"/>
    <w:rsid w:val="00876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974D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4C468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67CF3"/>
    <w:pPr>
      <w:ind w:left="720"/>
      <w:contextualSpacing/>
    </w:pPr>
  </w:style>
  <w:style w:type="paragraph" w:customStyle="1" w:styleId="PIRSANormal">
    <w:name w:val="PIRSA Normal"/>
    <w:basedOn w:val="Normal"/>
    <w:qFormat/>
    <w:rsid w:val="002D1774"/>
    <w:pPr>
      <w:spacing w:after="200" w:line="260" w:lineRule="exact"/>
    </w:pPr>
    <w:rPr>
      <w:rFonts w:ascii="Arial Narrow" w:eastAsia="MS Mincho" w:hAnsi="Arial Narrow"/>
      <w:sz w:val="22"/>
      <w:lang w:eastAsia="ja-JP"/>
    </w:rPr>
  </w:style>
  <w:style w:type="paragraph" w:customStyle="1" w:styleId="MLAfinalreportText">
    <w:name w:val="MLA final report Text"/>
    <w:basedOn w:val="Normal"/>
    <w:link w:val="MLAfinalreportTextCharChar"/>
    <w:autoRedefine/>
    <w:rsid w:val="00942053"/>
    <w:pPr>
      <w:ind w:right="-133"/>
    </w:pPr>
    <w:rPr>
      <w:rFonts w:ascii="Arial" w:hAnsi="Arial" w:cs="Arial"/>
      <w:b/>
      <w:sz w:val="32"/>
      <w:szCs w:val="32"/>
      <w:lang w:bidi="en-US"/>
    </w:rPr>
  </w:style>
  <w:style w:type="character" w:customStyle="1" w:styleId="MLAfinalreportTextCharChar">
    <w:name w:val="MLA final report Text Char Char"/>
    <w:basedOn w:val="DefaultParagraphFont"/>
    <w:link w:val="MLAfinalreportText"/>
    <w:rsid w:val="00942053"/>
    <w:rPr>
      <w:rFonts w:ascii="Arial" w:hAnsi="Arial" w:cs="Arial"/>
      <w:b/>
      <w:sz w:val="32"/>
      <w:szCs w:val="32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4.xml" Id="R826dfb1e3e414d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4.xml><?xml version="1.0" encoding="utf-8"?>
<metadata xmlns="http://www.objective.com/ecm/document/metadata/3D2A87C8A9941445E0533AF0780A13BC" version="1.0.0">
  <systemFields>
    <field name="Objective-Id">
      <value order="0">A7368142</value>
    </field>
    <field name="Objective-Title">
      <value order="0">2026-27 - Report template- Apiary Industry Fund</value>
    </field>
    <field name="Objective-Description">
      <value order="0"/>
    </field>
    <field name="Objective-CreationStamp">
      <value order="0">2018-07-10T07:11:01Z</value>
    </field>
    <field name="Objective-IsApproved">
      <value order="0">false</value>
    </field>
    <field name="Objective-IsPublished">
      <value order="0">true</value>
    </field>
    <field name="Objective-DatePublished">
      <value order="0">2026-02-22T23:01:55Z</value>
    </field>
    <field name="Objective-ModificationStamp">
      <value order="0">2026-02-22T23:01:55Z</value>
    </field>
    <field name="Objective-Owner">
      <value order="0">Maconochie, Ainsley</value>
    </field>
    <field name="Objective-Path">
      <value order="0">Global Folder:01 Industry Strategy &amp; Partnerships:Industry Strategy &amp; Partnerships Governance:Grants &amp; Industry Funds:02. Apiary Industry Fund:INDUSTRY STRATEGY &amp; PARTNERSHIPS GOVERNANCE - Grants &amp; Industry Funds - Apiary Industry Fund - 2026-27:03. Application of Fund (Expenditure):Application Process:Templates - Application &amp; Reporting</value>
    </field>
    <field name="Objective-Parent">
      <value order="0">Templates - Application &amp; Reporting</value>
    </field>
    <field name="Objective-State">
      <value order="0">Published</value>
    </field>
    <field name="Objective-VersionId">
      <value order="0">vA13567447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IS&amp;P F2023/000203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6">
      <field name="Objective-Agency">
        <value order="0">Primary Industries and Regions SA</value>
      </field>
      <field name="Objective-Business Division">
        <value order="0">Biosecurity SA BIO</value>
      </field>
      <field name="Objective-Workgroup">
        <value order="0">BIO Strategy &amp; Policy</value>
      </field>
      <field name="Objective-Section">
        <value order="0"/>
      </field>
      <field name="Objective-Document Type">
        <value order="0">Template</value>
      </field>
      <field name="Objective-Security Classification">
        <value order="0">02 Official</value>
      </field>
      <field name="Objective-Access Use Conditions">
        <value order="0"/>
      </field>
      <field name="Objective-Connect Creator">
        <value order="0"/>
      </field>
      <field name="Objective-Customer Person">
        <value order="0"/>
      </field>
      <field name="Objective-Customer Organisation">
        <value order="0"/>
      </field>
      <field name="Objective-Transaction Reference">
        <value order="0"/>
      </field>
      <field name="Objective-Place Name">
        <value order="0"/>
      </field>
      <field name="Objective-Description or Summary">
        <value order="0"/>
      </field>
      <field name="Objective-Date Document Created">
        <value order="0"/>
      </field>
      <field name="Objective-Document Created By">
        <value order="0"/>
      </field>
      <field name="Objective-Date Source Document Scanned">
        <value order="0"/>
      </field>
      <field name="Objective-Source Document Disposal Status">
        <value order="0"/>
      </field>
      <field name="Objective-Date Temporary Value Source Document Destroyed">
        <value order="0"/>
      </field>
      <field name="Objective-Date Received">
        <value order="0"/>
      </field>
      <field name="Objective-Action Delegator">
        <value order="0"/>
      </field>
      <field name="Objective-Action Officer">
        <value order="0"/>
      </field>
      <field name="Objective-Action Required">
        <value order="0"/>
      </field>
      <field name="Objective-Date Action Due By">
        <value order="0"/>
      </field>
      <field name="Objective-Date Action Assigned">
        <value order="0"/>
      </field>
      <field name="Objective-Action Approved by">
        <value order="0"/>
      </field>
      <field name="Objective-Date Action Approved">
        <value order="0"/>
      </field>
      <field name="Objective-Date Interim Reply Sent">
        <value order="0"/>
      </field>
      <field name="Objective-Date Final Reply Sent">
        <value order="0"/>
      </field>
      <field name="Objective-Date_Completed_On">
        <value order="0"/>
      </field>
      <field name="Objective-Intranet_Publishing_Requestor">
        <value order="0"/>
      </field>
      <field name="Objective-Intranet_Publishing_Requestor_Email">
        <value order="0"/>
      </field>
      <field name="Objective-Intranet Publisher">
        <value order="0">CORP ICT Intranet Publishing General Document Workflow Group</value>
      </field>
      <field name="Objective-Intranet_Publisher_Contact">
        <value order="0"/>
      </field>
      <field name="Objective-Intranet_Publisher_Email">
        <value order="0"/>
      </field>
      <field name="Objective-Intranet_Display_Name">
        <value order="0"/>
      </field>
      <field name="Objective-Free Text Subjects">
        <value order="0"/>
      </field>
      <field name="Objective-Intranet_Publishing_Requirement">
        <value order="0"/>
      </field>
      <field name="Objective-Intranet_Publishing_Instructions">
        <value order="0"/>
      </field>
      <field name="Objective-Document Published Version URL Link">
        <value order="0">https://objectivesag.pirsa.sa.gov.au/id:A3666797/document/versions/published</value>
      </field>
      <field name="Objective-Intranet URL Keyword">
        <value order="0">%globals_asset_metadata_PublishedURL%</value>
      </field>
      <field name="Objective-Intranet Short Name">
        <value order="0">A3666797</value>
      </field>
      <field name="Objective-Intranet_Publishing_Metadata_Schema">
        <value order="0">73217</value>
      </field>
      <field name="Objective-Intranet_Publishing_CSV_File_Operation">
        <value order="0">E</value>
      </field>
      <field name="Objective-Intranet_Asset_ID">
        <value order="0"/>
      </field>
      <field name="Objective-Date_Intranet_Link_Published">
        <value order="0"/>
      </field>
      <field name="Objective-Date_Intranet_Link_Next_Review_Due">
        <value order="0"/>
      </field>
      <field name="Objective-Date_Intranet_Link_Removed">
        <value order="0"/>
      </field>
      <field name="Objective-Internet Publishing Requestor">
        <value order="0"/>
      </field>
      <field name="Objective-Internet Publishing Requestor Email">
        <value order="0"/>
      </field>
      <field name="Objective-Internet Publisher Group">
        <value order="0">CORP ICT Internet Website Publishing Workflow Group</value>
      </field>
      <field name="Objective-Internet Publisher Contact">
        <value order="0">Intranet, Web Publisher</value>
      </field>
      <field name="Objective-Internet Publisher Email">
        <value order="0">PIRSA.Webpublish@sa.gov.au</value>
      </field>
      <field name="Objective-Internet Friendly Name">
        <value order="0"/>
      </field>
      <field name="Objective-Internet Document Type">
        <value order="0"/>
      </field>
      <field name="Objective-Internet Publishing Requirement">
        <value order="0"/>
      </field>
      <field name="Objective-Internet Publishing Instructions or Page URI">
        <value order="0"/>
      </field>
      <field name="Objective-Date Document Released">
        <value order="0"/>
      </field>
      <field name="Objective-Abstract">
        <value order="0"/>
      </field>
      <field name="Objective-External Link">
        <value order="0"/>
      </field>
      <field name="Objective-Publish Metadata Only">
        <value order="0">No</value>
      </field>
      <field name="Objective-Generate PDF Rendition">
        <value order="0">No</value>
      </field>
      <field name="Objective-Rendition Object ID">
        <value order="0"/>
      </field>
      <field name="Objective-Rendition Document Extension">
        <value order="0"/>
      </field>
      <field name="Objective-Accessibility Reviewed">
        <value order="0"/>
      </field>
      <field name="Objective-Accessibility Review Notes">
        <value order="0"/>
      </field>
      <field name="Objective-Collection or Program Title">
        <value order="0"/>
      </field>
      <field name="Objective-Sub Collection or Item ID">
        <value order="0"/>
      </field>
      <field name="Objective-Date Internet Document &amp; CSV File Published on Website">
        <value order="0"/>
      </field>
      <field name="Objective-Date Internet Document &amp; CSV File Next Review Due">
        <value order="0"/>
      </field>
      <field name="Objective-Date Internet Document &amp; CSV File Removed from Website">
        <value order="0"/>
      </field>
      <field name="Objective-Internet Publishing CSV File Operation">
        <value order="0">A</value>
      </field>
      <field name="Objective-Covers Period From">
        <value order="0"/>
      </field>
      <field name="Objective-Covers Period To">
        <value order="0"/>
      </field>
      <field name="Objective-Access Rights">
        <value order="0">Closed</value>
      </field>
      <field name="Objective-Vital_Record_Indicator">
        <value order="0">No</value>
      </field>
      <field name="Objective-Access Security Review Due Date">
        <value order="0"/>
      </field>
      <field name="Objective-Vital Records Review Due Date">
        <value order="0"/>
      </field>
      <field name="Objective-Internal Reference">
        <value order="0"/>
      </field>
      <field name="Objective-Media_Storage_Format">
        <value order="0">Text</value>
      </field>
      <field name="Objective-Jurisdiction">
        <value order="0">SA</value>
      </field>
      <field name="Objective-Language">
        <value order="0">English (en)</value>
      </field>
      <field name="Objective-Intellectual_Property_Rights">
        <value order="0">SA Government</value>
      </field>
      <field name="Objective-Date Emailed to DPC">
        <value order="0"/>
      </field>
      <field name="Objective-Date Emailed to DTF">
        <value order="0"/>
      </field>
      <field name="Objective-Date Emailed to Ministers Office">
        <value order="0"/>
      </field>
      <field name="Objective-Disposal Reasons">
        <value order="0"/>
      </field>
      <field name="Objective-Date to be Exported">
        <value order="0"/>
      </field>
      <field name="Objective-Used By System Admin Only">
        <value order="0"/>
      </field>
      <field name="Objective-Old Agency">
        <value order="0"/>
      </field>
      <field name="Objective-Old Business Division">
        <value order="0"/>
      </field>
      <field name="Objective-Old Workgroup">
        <value order="0"/>
      </field>
      <field name="Objective-Old Section">
        <value order="0"/>
      </field>
    </catalogue>
  </catalogues>
</metadata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3D2A87C8A9941445E0533AF0780A13BC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BEBBB50E-7DBF-4D2A-8449-B442783500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PIG INDUSTRY FUNDPROJECT APPLICATION FORMAT</vt:lpstr>
    </vt:vector>
  </TitlesOfParts>
  <Company>PIRSA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PIG INDUSTRY FUNDPROJECT APPLICATION FORMAT</dc:title>
  <dc:creator>Trudi Goodwin</dc:creator>
  <cp:lastModifiedBy>Maconochie, Ainsley (PIRSA)</cp:lastModifiedBy>
  <cp:revision>14</cp:revision>
  <cp:lastPrinted>2015-04-13T00:20:00Z</cp:lastPrinted>
  <dcterms:created xsi:type="dcterms:W3CDTF">2018-07-10T08:11:00Z</dcterms:created>
  <dcterms:modified xsi:type="dcterms:W3CDTF">2025-03-02T21:53:00Z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A7368142</vt:lpwstr>
  </property>
  <property fmtid="{D5CDD505-2E9C-101B-9397-08002B2CF9AE}" pid="4" name="Objective-Title">
    <vt:lpwstr>2026-27 - Report template- Apiary Industry Fund</vt:lpwstr>
  </property>
  <property fmtid="{D5CDD505-2E9C-101B-9397-08002B2CF9AE}" pid="5" name="Objective-Description">
    <vt:lpwstr/>
  </property>
  <property fmtid="{D5CDD505-2E9C-101B-9397-08002B2CF9AE}" pid="6" name="Objective-CreationStamp">
    <vt:filetime>2018-07-10T07:11:01Z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2026-02-22T23:01:55Z</vt:filetime>
  </property>
  <property fmtid="{D5CDD505-2E9C-101B-9397-08002B2CF9AE}" pid="10" name="Objective-ModificationStamp">
    <vt:filetime>2026-02-22T23:01:55Z</vt:filetime>
  </property>
  <property fmtid="{D5CDD505-2E9C-101B-9397-08002B2CF9AE}" pid="11" name="Objective-Owner">
    <vt:lpwstr>Maconochie, Ainsley</vt:lpwstr>
  </property>
  <property fmtid="{D5CDD505-2E9C-101B-9397-08002B2CF9AE}" pid="12" name="Objective-Path">
    <vt:lpwstr>Global Folder:01 Industry Strategy &amp; Partnerships:Industry Strategy &amp; Partnerships Governance:Grants &amp; Industry Funds:02. Apiary Industry Fund:INDUSTRY STRATEGY &amp; PARTNERSHIPS GOVERNANCE - Grants &amp; Industry Funds - Apiary Industry Fund - 2026-27:03. Application of Fund (Expenditure):Application Process:Templates - Application &amp; Reporting</vt:lpwstr>
  </property>
  <property fmtid="{D5CDD505-2E9C-101B-9397-08002B2CF9AE}" pid="13" name="Objective-Parent">
    <vt:lpwstr>Templates - Application &amp; Reporting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vA13567447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IS&amp;P F2023/000203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Agency">
    <vt:lpwstr>Primary Industries and Regions SA</vt:lpwstr>
  </property>
  <property fmtid="{D5CDD505-2E9C-101B-9397-08002B2CF9AE}" pid="23" name="Objective-Business Division">
    <vt:lpwstr>Biosecurity SA BIO</vt:lpwstr>
  </property>
  <property fmtid="{D5CDD505-2E9C-101B-9397-08002B2CF9AE}" pid="24" name="Objective-Workgroup">
    <vt:lpwstr>BIO Strategy &amp; Policy</vt:lpwstr>
  </property>
  <property fmtid="{D5CDD505-2E9C-101B-9397-08002B2CF9AE}" pid="25" name="Objective-Section">
    <vt:lpwstr/>
  </property>
  <property fmtid="{D5CDD505-2E9C-101B-9397-08002B2CF9AE}" pid="26" name="Objective-Document Type">
    <vt:lpwstr>Template</vt:lpwstr>
  </property>
  <property fmtid="{D5CDD505-2E9C-101B-9397-08002B2CF9AE}" pid="27" name="Objective-Security Classification">
    <vt:lpwstr>02 Official</vt:lpwstr>
  </property>
  <property fmtid="{D5CDD505-2E9C-101B-9397-08002B2CF9AE}" pid="28" name="Objective-Connect Creator">
    <vt:lpwstr/>
  </property>
  <property fmtid="{D5CDD505-2E9C-101B-9397-08002B2CF9AE}" pid="29" name="Objective-Customer Person">
    <vt:lpwstr/>
  </property>
  <property fmtid="{D5CDD505-2E9C-101B-9397-08002B2CF9AE}" pid="30" name="Objective-Customer Organisation">
    <vt:lpwstr/>
  </property>
  <property fmtid="{D5CDD505-2E9C-101B-9397-08002B2CF9AE}" pid="31" name="Objective-Transaction Reference">
    <vt:lpwstr/>
  </property>
  <property fmtid="{D5CDD505-2E9C-101B-9397-08002B2CF9AE}" pid="32" name="Objective-Place Name">
    <vt:lpwstr/>
  </property>
  <property fmtid="{D5CDD505-2E9C-101B-9397-08002B2CF9AE}" pid="33" name="Objective-Description or Summary">
    <vt:lpwstr/>
  </property>
  <property fmtid="{D5CDD505-2E9C-101B-9397-08002B2CF9AE}" pid="34" name="Objective-Date Document Created">
    <vt:lpwstr/>
  </property>
  <property fmtid="{D5CDD505-2E9C-101B-9397-08002B2CF9AE}" pid="35" name="Objective-Document Created By">
    <vt:lpwstr/>
  </property>
  <property fmtid="{D5CDD505-2E9C-101B-9397-08002B2CF9AE}" pid="36" name="Objective-Date Source Document Scanned">
    <vt:lpwstr/>
  </property>
  <property fmtid="{D5CDD505-2E9C-101B-9397-08002B2CF9AE}" pid="37" name="Objective-Source Document Disposal Status">
    <vt:lpwstr/>
  </property>
  <property fmtid="{D5CDD505-2E9C-101B-9397-08002B2CF9AE}" pid="38" name="Objective-Date Temporary Value Source Document Destroyed">
    <vt:lpwstr/>
  </property>
  <property fmtid="{D5CDD505-2E9C-101B-9397-08002B2CF9AE}" pid="39" name="Objective-Date Received">
    <vt:lpwstr/>
  </property>
  <property fmtid="{D5CDD505-2E9C-101B-9397-08002B2CF9AE}" pid="40" name="Objective-Action Delegator">
    <vt:lpwstr/>
  </property>
  <property fmtid="{D5CDD505-2E9C-101B-9397-08002B2CF9AE}" pid="41" name="Objective-Action Officer">
    <vt:lpwstr/>
  </property>
  <property fmtid="{D5CDD505-2E9C-101B-9397-08002B2CF9AE}" pid="42" name="Objective-Action Required">
    <vt:lpwstr/>
  </property>
  <property fmtid="{D5CDD505-2E9C-101B-9397-08002B2CF9AE}" pid="43" name="Objective-Date Action Due By">
    <vt:lpwstr/>
  </property>
  <property fmtid="{D5CDD505-2E9C-101B-9397-08002B2CF9AE}" pid="44" name="Objective-Date Action Assigned">
    <vt:lpwstr/>
  </property>
  <property fmtid="{D5CDD505-2E9C-101B-9397-08002B2CF9AE}" pid="45" name="Objective-Action Approved by">
    <vt:lpwstr/>
  </property>
  <property fmtid="{D5CDD505-2E9C-101B-9397-08002B2CF9AE}" pid="46" name="Objective-Date Action Approved">
    <vt:lpwstr/>
  </property>
  <property fmtid="{D5CDD505-2E9C-101B-9397-08002B2CF9AE}" pid="47" name="Objective-Date Interim Reply Sent">
    <vt:lpwstr/>
  </property>
  <property fmtid="{D5CDD505-2E9C-101B-9397-08002B2CF9AE}" pid="48" name="Objective-Date Final Reply Sent">
    <vt:lpwstr/>
  </property>
  <property fmtid="{D5CDD505-2E9C-101B-9397-08002B2CF9AE}" pid="49" name="Objective-Date_Completed_On">
    <vt:lpwstr/>
  </property>
  <property fmtid="{D5CDD505-2E9C-101B-9397-08002B2CF9AE}" pid="50" name="Objective-Intranet_Publishing_Requestor">
    <vt:lpwstr/>
  </property>
  <property fmtid="{D5CDD505-2E9C-101B-9397-08002B2CF9AE}" pid="51" name="Objective-Intranet_Publishing_Requestor_Email">
    <vt:lpwstr/>
  </property>
  <property fmtid="{D5CDD505-2E9C-101B-9397-08002B2CF9AE}" pid="52" name="Objective-Intranet Publisher">
    <vt:lpwstr>CORP ICT Intranet Publishing General Document Workflow Group</vt:lpwstr>
  </property>
  <property fmtid="{D5CDD505-2E9C-101B-9397-08002B2CF9AE}" pid="53" name="Objective-Intranet_Publisher_Contact">
    <vt:lpwstr/>
  </property>
  <property fmtid="{D5CDD505-2E9C-101B-9397-08002B2CF9AE}" pid="54" name="Objective-Intranet_Publisher_Email">
    <vt:lpwstr/>
  </property>
  <property fmtid="{D5CDD505-2E9C-101B-9397-08002B2CF9AE}" pid="55" name="Objective-Intranet_Display_Name">
    <vt:lpwstr/>
  </property>
  <property fmtid="{D5CDD505-2E9C-101B-9397-08002B2CF9AE}" pid="56" name="Objective-Free Text Subjects">
    <vt:lpwstr/>
  </property>
  <property fmtid="{D5CDD505-2E9C-101B-9397-08002B2CF9AE}" pid="57" name="Objective-Intranet_Publishing_Requirement">
    <vt:lpwstr/>
  </property>
  <property fmtid="{D5CDD505-2E9C-101B-9397-08002B2CF9AE}" pid="58" name="Objective-Intranet_Publishing_Instructions">
    <vt:lpwstr/>
  </property>
  <property fmtid="{D5CDD505-2E9C-101B-9397-08002B2CF9AE}" pid="59" name="Objective-Document Published Version URL Link">
    <vt:lpwstr>https://objectivesag.pirsa.sa.gov.au/id:A3666797/document/versions/published</vt:lpwstr>
  </property>
  <property fmtid="{D5CDD505-2E9C-101B-9397-08002B2CF9AE}" pid="60" name="Objective-Intranet URL Keyword">
    <vt:lpwstr>%globals_asset_metadata_PublishedURL%</vt:lpwstr>
  </property>
  <property fmtid="{D5CDD505-2E9C-101B-9397-08002B2CF9AE}" pid="61" name="Objective-Intranet Short Name">
    <vt:lpwstr>A3666797</vt:lpwstr>
  </property>
  <property fmtid="{D5CDD505-2E9C-101B-9397-08002B2CF9AE}" pid="62" name="Objective-Intranet_Publishing_Metadata_Schema">
    <vt:lpwstr>73217</vt:lpwstr>
  </property>
  <property fmtid="{D5CDD505-2E9C-101B-9397-08002B2CF9AE}" pid="63" name="Objective-Intranet_Publishing_CSV_File_Operation">
    <vt:lpwstr>E</vt:lpwstr>
  </property>
  <property fmtid="{D5CDD505-2E9C-101B-9397-08002B2CF9AE}" pid="64" name="Objective-Intranet_Asset_ID">
    <vt:lpwstr/>
  </property>
  <property fmtid="{D5CDD505-2E9C-101B-9397-08002B2CF9AE}" pid="65" name="Objective-Date_Intranet_Link_Published">
    <vt:lpwstr/>
  </property>
  <property fmtid="{D5CDD505-2E9C-101B-9397-08002B2CF9AE}" pid="66" name="Objective-Date_Intranet_Link_Next_Review_Due">
    <vt:lpwstr/>
  </property>
  <property fmtid="{D5CDD505-2E9C-101B-9397-08002B2CF9AE}" pid="67" name="Objective-Date_Intranet_Link_Removed">
    <vt:lpwstr/>
  </property>
  <property fmtid="{D5CDD505-2E9C-101B-9397-08002B2CF9AE}" pid="68" name="Objective-Internet Publishing Requestor">
    <vt:lpwstr/>
  </property>
  <property fmtid="{D5CDD505-2E9C-101B-9397-08002B2CF9AE}" pid="69" name="Objective-Internet Publishing Requestor Email">
    <vt:lpwstr/>
  </property>
  <property fmtid="{D5CDD505-2E9C-101B-9397-08002B2CF9AE}" pid="70" name="Objective-Internet Publisher Group">
    <vt:lpwstr>CORP ICT Internet Website Publishing Workflow Group</vt:lpwstr>
  </property>
  <property fmtid="{D5CDD505-2E9C-101B-9397-08002B2CF9AE}" pid="71" name="Objective-Internet Publisher Contact">
    <vt:lpwstr>Intranet, Web Publisher</vt:lpwstr>
  </property>
  <property fmtid="{D5CDD505-2E9C-101B-9397-08002B2CF9AE}" pid="72" name="Objective-Internet Publisher Email">
    <vt:lpwstr>PIRSA.Webpublish@sa.gov.au</vt:lpwstr>
  </property>
  <property fmtid="{D5CDD505-2E9C-101B-9397-08002B2CF9AE}" pid="73" name="Objective-Internet Friendly Name">
    <vt:lpwstr/>
  </property>
  <property fmtid="{D5CDD505-2E9C-101B-9397-08002B2CF9AE}" pid="74" name="Objective-Internet Document Type">
    <vt:lpwstr/>
  </property>
  <property fmtid="{D5CDD505-2E9C-101B-9397-08002B2CF9AE}" pid="75" name="Objective-Internet Publishing Requirement">
    <vt:lpwstr/>
  </property>
  <property fmtid="{D5CDD505-2E9C-101B-9397-08002B2CF9AE}" pid="76" name="Objective-Internet Publishing Instructions or Page URI">
    <vt:lpwstr/>
  </property>
  <property fmtid="{D5CDD505-2E9C-101B-9397-08002B2CF9AE}" pid="77" name="Objective-Date Document Released">
    <vt:lpwstr/>
  </property>
  <property fmtid="{D5CDD505-2E9C-101B-9397-08002B2CF9AE}" pid="78" name="Objective-Abstract">
    <vt:lpwstr/>
  </property>
  <property fmtid="{D5CDD505-2E9C-101B-9397-08002B2CF9AE}" pid="79" name="Objective-External Link">
    <vt:lpwstr/>
  </property>
  <property fmtid="{D5CDD505-2E9C-101B-9397-08002B2CF9AE}" pid="80" name="Objective-Publish Metadata Only">
    <vt:lpwstr>No</vt:lpwstr>
  </property>
  <property fmtid="{D5CDD505-2E9C-101B-9397-08002B2CF9AE}" pid="81" name="Objective-Generate PDF Rendition">
    <vt:lpwstr>No</vt:lpwstr>
  </property>
  <property fmtid="{D5CDD505-2E9C-101B-9397-08002B2CF9AE}" pid="82" name="Objective-Rendition Object ID">
    <vt:lpwstr/>
  </property>
  <property fmtid="{D5CDD505-2E9C-101B-9397-08002B2CF9AE}" pid="83" name="Objective-Rendition Document Extension">
    <vt:lpwstr/>
  </property>
  <property fmtid="{D5CDD505-2E9C-101B-9397-08002B2CF9AE}" pid="84" name="Objective-Accessibility Reviewed">
    <vt:lpwstr/>
  </property>
  <property fmtid="{D5CDD505-2E9C-101B-9397-08002B2CF9AE}" pid="85" name="Objective-Accessibility Review Notes">
    <vt:lpwstr/>
  </property>
  <property fmtid="{D5CDD505-2E9C-101B-9397-08002B2CF9AE}" pid="86" name="Objective-Collection or Program Title">
    <vt:lpwstr/>
  </property>
  <property fmtid="{D5CDD505-2E9C-101B-9397-08002B2CF9AE}" pid="87" name="Objective-Sub Collection or Item ID">
    <vt:lpwstr/>
  </property>
  <property fmtid="{D5CDD505-2E9C-101B-9397-08002B2CF9AE}" pid="88" name="Objective-Date Internet Document &amp; CSV File Published on Website">
    <vt:lpwstr/>
  </property>
  <property fmtid="{D5CDD505-2E9C-101B-9397-08002B2CF9AE}" pid="89" name="Objective-Date Internet Document &amp; CSV File Next Review Due">
    <vt:lpwstr/>
  </property>
  <property fmtid="{D5CDD505-2E9C-101B-9397-08002B2CF9AE}" pid="90" name="Objective-Date Internet Document &amp; CSV File Removed from Website">
    <vt:lpwstr/>
  </property>
  <property fmtid="{D5CDD505-2E9C-101B-9397-08002B2CF9AE}" pid="91" name="Objective-Internet Publishing CSV File Operation">
    <vt:lpwstr>A</vt:lpwstr>
  </property>
  <property fmtid="{D5CDD505-2E9C-101B-9397-08002B2CF9AE}" pid="92" name="Objective-Covers Period From">
    <vt:lpwstr/>
  </property>
  <property fmtid="{D5CDD505-2E9C-101B-9397-08002B2CF9AE}" pid="93" name="Objective-Covers Period To">
    <vt:lpwstr/>
  </property>
  <property fmtid="{D5CDD505-2E9C-101B-9397-08002B2CF9AE}" pid="94" name="Objective-Access Rights">
    <vt:lpwstr>Closed</vt:lpwstr>
  </property>
  <property fmtid="{D5CDD505-2E9C-101B-9397-08002B2CF9AE}" pid="95" name="Objective-Vital_Record_Indicator">
    <vt:lpwstr>No</vt:lpwstr>
  </property>
  <property fmtid="{D5CDD505-2E9C-101B-9397-08002B2CF9AE}" pid="96" name="Objective-Access Use Conditions">
    <vt:lpwstr/>
  </property>
  <property fmtid="{D5CDD505-2E9C-101B-9397-08002B2CF9AE}" pid="97" name="Objective-Access Security Review Due Date">
    <vt:lpwstr/>
  </property>
  <property fmtid="{D5CDD505-2E9C-101B-9397-08002B2CF9AE}" pid="98" name="Objective-Vital Records Review Due Date">
    <vt:lpwstr/>
  </property>
  <property fmtid="{D5CDD505-2E9C-101B-9397-08002B2CF9AE}" pid="99" name="Objective-Internal Reference">
    <vt:lpwstr/>
  </property>
  <property fmtid="{D5CDD505-2E9C-101B-9397-08002B2CF9AE}" pid="100" name="Objective-Media_Storage_Format">
    <vt:lpwstr>Text</vt:lpwstr>
  </property>
  <property fmtid="{D5CDD505-2E9C-101B-9397-08002B2CF9AE}" pid="101" name="Objective-Jurisdiction">
    <vt:lpwstr>SA</vt:lpwstr>
  </property>
  <property fmtid="{D5CDD505-2E9C-101B-9397-08002B2CF9AE}" pid="102" name="Objective-Language">
    <vt:lpwstr>English (en)</vt:lpwstr>
  </property>
  <property fmtid="{D5CDD505-2E9C-101B-9397-08002B2CF9AE}" pid="103" name="Objective-Intellectual_Property_Rights">
    <vt:lpwstr>SA Government</vt:lpwstr>
  </property>
  <property fmtid="{D5CDD505-2E9C-101B-9397-08002B2CF9AE}" pid="104" name="Objective-Date Emailed to DPC">
    <vt:lpwstr/>
  </property>
  <property fmtid="{D5CDD505-2E9C-101B-9397-08002B2CF9AE}" pid="105" name="Objective-Date Emailed to DTF">
    <vt:lpwstr/>
  </property>
  <property fmtid="{D5CDD505-2E9C-101B-9397-08002B2CF9AE}" pid="106" name="Objective-Date Emailed to Ministers Office">
    <vt:lpwstr/>
  </property>
  <property fmtid="{D5CDD505-2E9C-101B-9397-08002B2CF9AE}" pid="107" name="Objective-Disposal Reasons">
    <vt:lpwstr/>
  </property>
  <property fmtid="{D5CDD505-2E9C-101B-9397-08002B2CF9AE}" pid="108" name="Objective-Date to be Exported">
    <vt:lpwstr/>
  </property>
  <property fmtid="{D5CDD505-2E9C-101B-9397-08002B2CF9AE}" pid="109" name="Objective-Used By System Admin Only">
    <vt:lpwstr/>
  </property>
  <property fmtid="{D5CDD505-2E9C-101B-9397-08002B2CF9AE}" pid="110" name="Objective-Old Agency">
    <vt:lpwstr/>
  </property>
  <property fmtid="{D5CDD505-2E9C-101B-9397-08002B2CF9AE}" pid="111" name="Objective-Old Business Division">
    <vt:lpwstr/>
  </property>
  <property fmtid="{D5CDD505-2E9C-101B-9397-08002B2CF9AE}" pid="112" name="Objective-Old Workgroup">
    <vt:lpwstr/>
  </property>
  <property fmtid="{D5CDD505-2E9C-101B-9397-08002B2CF9AE}" pid="113" name="Objective-Old Section">
    <vt:lpwstr/>
  </property>
  <property fmtid="{D5CDD505-2E9C-101B-9397-08002B2CF9AE}" pid="114" name="Objective-Confidentiality">
    <vt:lpwstr>02 For Official Use Only</vt:lpwstr>
  </property>
  <property fmtid="{D5CDD505-2E9C-101B-9397-08002B2CF9AE}" pid="115" name="Objective-Comment">
    <vt:lpwstr/>
  </property>
  <property fmtid="{D5CDD505-2E9C-101B-9397-08002B2CF9AE}" pid="116" name="Objective-Agency [system]">
    <vt:lpwstr>Primary Industries and Regions SA</vt:lpwstr>
  </property>
  <property fmtid="{D5CDD505-2E9C-101B-9397-08002B2CF9AE}" pid="117" name="Objective-Business Division [system]">
    <vt:lpwstr>Biosecurity SA BIO</vt:lpwstr>
  </property>
  <property fmtid="{D5CDD505-2E9C-101B-9397-08002B2CF9AE}" pid="118" name="Objective-Workgroup [system]">
    <vt:lpwstr>BIO Strategy &amp; Policy</vt:lpwstr>
  </property>
  <property fmtid="{D5CDD505-2E9C-101B-9397-08002B2CF9AE}" pid="119" name="Objective-Section [system]">
    <vt:lpwstr/>
  </property>
  <property fmtid="{D5CDD505-2E9C-101B-9397-08002B2CF9AE}" pid="120" name="Objective-Document Type [system]">
    <vt:lpwstr>Template</vt:lpwstr>
  </property>
  <property fmtid="{D5CDD505-2E9C-101B-9397-08002B2CF9AE}" pid="121" name="Objective-Security Classification [system]">
    <vt:lpwstr>02 Official</vt:lpwstr>
  </property>
  <property fmtid="{D5CDD505-2E9C-101B-9397-08002B2CF9AE}" pid="122" name="Objective-Connect Creator [system]">
    <vt:lpwstr/>
  </property>
  <property fmtid="{D5CDD505-2E9C-101B-9397-08002B2CF9AE}" pid="123" name="Objective-Customer Person [system]">
    <vt:lpwstr/>
  </property>
  <property fmtid="{D5CDD505-2E9C-101B-9397-08002B2CF9AE}" pid="124" name="Objective-Customer Organisation [system]">
    <vt:lpwstr/>
  </property>
  <property fmtid="{D5CDD505-2E9C-101B-9397-08002B2CF9AE}" pid="125" name="Objective-Transaction Reference [system]">
    <vt:lpwstr/>
  </property>
  <property fmtid="{D5CDD505-2E9C-101B-9397-08002B2CF9AE}" pid="126" name="Objective-Place Name [system]">
    <vt:lpwstr/>
  </property>
  <property fmtid="{D5CDD505-2E9C-101B-9397-08002B2CF9AE}" pid="127" name="Objective-Description or Summary [system]">
    <vt:lpwstr/>
  </property>
  <property fmtid="{D5CDD505-2E9C-101B-9397-08002B2CF9AE}" pid="128" name="Objective-Date Document Created [system]">
    <vt:lpwstr/>
  </property>
  <property fmtid="{D5CDD505-2E9C-101B-9397-08002B2CF9AE}" pid="129" name="Objective-Document Created By [system]">
    <vt:lpwstr/>
  </property>
  <property fmtid="{D5CDD505-2E9C-101B-9397-08002B2CF9AE}" pid="130" name="Objective-Date Source Document Scanned [system]">
    <vt:lpwstr/>
  </property>
  <property fmtid="{D5CDD505-2E9C-101B-9397-08002B2CF9AE}" pid="131" name="Objective-Source Document Disposal Status [system]">
    <vt:lpwstr/>
  </property>
  <property fmtid="{D5CDD505-2E9C-101B-9397-08002B2CF9AE}" pid="132" name="Objective-Date Temporary Value Source Document Destroyed [system]">
    <vt:lpwstr/>
  </property>
  <property fmtid="{D5CDD505-2E9C-101B-9397-08002B2CF9AE}" pid="133" name="Objective-Date Received [system]">
    <vt:lpwstr/>
  </property>
  <property fmtid="{D5CDD505-2E9C-101B-9397-08002B2CF9AE}" pid="134" name="Objective-Action Delegator [system]">
    <vt:lpwstr/>
  </property>
  <property fmtid="{D5CDD505-2E9C-101B-9397-08002B2CF9AE}" pid="135" name="Objective-Action Officer [system]">
    <vt:lpwstr/>
  </property>
  <property fmtid="{D5CDD505-2E9C-101B-9397-08002B2CF9AE}" pid="136" name="Objective-Action Required [system]">
    <vt:lpwstr/>
  </property>
  <property fmtid="{D5CDD505-2E9C-101B-9397-08002B2CF9AE}" pid="137" name="Objective-Date Action Due By [system]">
    <vt:lpwstr/>
  </property>
  <property fmtid="{D5CDD505-2E9C-101B-9397-08002B2CF9AE}" pid="138" name="Objective-Date Action Assigned [system]">
    <vt:lpwstr/>
  </property>
  <property fmtid="{D5CDD505-2E9C-101B-9397-08002B2CF9AE}" pid="139" name="Objective-Action Approved by [system]">
    <vt:lpwstr/>
  </property>
  <property fmtid="{D5CDD505-2E9C-101B-9397-08002B2CF9AE}" pid="140" name="Objective-Date Action Approved [system]">
    <vt:lpwstr/>
  </property>
  <property fmtid="{D5CDD505-2E9C-101B-9397-08002B2CF9AE}" pid="141" name="Objective-Date Interim Reply Sent [system]">
    <vt:lpwstr/>
  </property>
  <property fmtid="{D5CDD505-2E9C-101B-9397-08002B2CF9AE}" pid="142" name="Objective-Date Final Reply Sent [system]">
    <vt:lpwstr/>
  </property>
  <property fmtid="{D5CDD505-2E9C-101B-9397-08002B2CF9AE}" pid="143" name="Objective-Date_Completed_On [system]">
    <vt:lpwstr/>
  </property>
  <property fmtid="{D5CDD505-2E9C-101B-9397-08002B2CF9AE}" pid="144" name="Objective-Intranet_Publishing_Requestor [system]">
    <vt:lpwstr/>
  </property>
  <property fmtid="{D5CDD505-2E9C-101B-9397-08002B2CF9AE}" pid="145" name="Objective-Intranet_Publishing_Requestor_Email [system]">
    <vt:lpwstr/>
  </property>
  <property fmtid="{D5CDD505-2E9C-101B-9397-08002B2CF9AE}" pid="146" name="Objective-Intranet Publisher [system]">
    <vt:lpwstr>CORP ICT Intranet Publishing General Document Workflow Group</vt:lpwstr>
  </property>
  <property fmtid="{D5CDD505-2E9C-101B-9397-08002B2CF9AE}" pid="147" name="Objective-Intranet_Publisher_Contact [system]">
    <vt:lpwstr/>
  </property>
  <property fmtid="{D5CDD505-2E9C-101B-9397-08002B2CF9AE}" pid="148" name="Objective-Intranet_Publisher_Email [system]">
    <vt:lpwstr/>
  </property>
  <property fmtid="{D5CDD505-2E9C-101B-9397-08002B2CF9AE}" pid="149" name="Objective-Intranet_Display_Name [system]">
    <vt:lpwstr/>
  </property>
  <property fmtid="{D5CDD505-2E9C-101B-9397-08002B2CF9AE}" pid="150" name="Objective-Free Text Subjects [system]">
    <vt:lpwstr/>
  </property>
  <property fmtid="{D5CDD505-2E9C-101B-9397-08002B2CF9AE}" pid="151" name="Objective-Intranet_Publishing_Requirement [system]">
    <vt:lpwstr/>
  </property>
  <property fmtid="{D5CDD505-2E9C-101B-9397-08002B2CF9AE}" pid="152" name="Objective-Intranet_Publishing_Instructions [system]">
    <vt:lpwstr/>
  </property>
  <property fmtid="{D5CDD505-2E9C-101B-9397-08002B2CF9AE}" pid="153" name="Objective-Document Published Version URL Link [system]">
    <vt:lpwstr>https://objectivesag.pirsa.sa.gov.au/id:A3666797/document/versions/published</vt:lpwstr>
  </property>
  <property fmtid="{D5CDD505-2E9C-101B-9397-08002B2CF9AE}" pid="154" name="Objective-Intranet URL Keyword [system]">
    <vt:lpwstr>%globals_asset_metadata_PublishedURL%</vt:lpwstr>
  </property>
  <property fmtid="{D5CDD505-2E9C-101B-9397-08002B2CF9AE}" pid="155" name="Objective-Intranet Short Name [system]">
    <vt:lpwstr>A3666797</vt:lpwstr>
  </property>
  <property fmtid="{D5CDD505-2E9C-101B-9397-08002B2CF9AE}" pid="156" name="Objective-Intranet_Publishing_Metadata_Schema [system]">
    <vt:lpwstr>73217</vt:lpwstr>
  </property>
  <property fmtid="{D5CDD505-2E9C-101B-9397-08002B2CF9AE}" pid="157" name="Objective-Intranet_Publishing_CSV_File_Operation [system]">
    <vt:lpwstr>E</vt:lpwstr>
  </property>
  <property fmtid="{D5CDD505-2E9C-101B-9397-08002B2CF9AE}" pid="158" name="Objective-Intranet_Asset_ID [system]">
    <vt:lpwstr/>
  </property>
  <property fmtid="{D5CDD505-2E9C-101B-9397-08002B2CF9AE}" pid="159" name="Objective-Date_Intranet_Link_Published [system]">
    <vt:lpwstr/>
  </property>
  <property fmtid="{D5CDD505-2E9C-101B-9397-08002B2CF9AE}" pid="160" name="Objective-Date_Intranet_Link_Next_Review_Due [system]">
    <vt:lpwstr/>
  </property>
  <property fmtid="{D5CDD505-2E9C-101B-9397-08002B2CF9AE}" pid="161" name="Objective-Date_Intranet_Link_Removed [system]">
    <vt:lpwstr/>
  </property>
  <property fmtid="{D5CDD505-2E9C-101B-9397-08002B2CF9AE}" pid="162" name="Objective-Internet Publishing Requestor [system]">
    <vt:lpwstr/>
  </property>
  <property fmtid="{D5CDD505-2E9C-101B-9397-08002B2CF9AE}" pid="163" name="Objective-Internet Publishing Requestor Email [system]">
    <vt:lpwstr/>
  </property>
  <property fmtid="{D5CDD505-2E9C-101B-9397-08002B2CF9AE}" pid="164" name="Objective-Internet Publisher Group [system]">
    <vt:lpwstr>CORP ICT Internet Website Publishing Workflow Group</vt:lpwstr>
  </property>
  <property fmtid="{D5CDD505-2E9C-101B-9397-08002B2CF9AE}" pid="165" name="Objective-Internet Publisher Contact [system]">
    <vt:lpwstr>publish, webpublish</vt:lpwstr>
  </property>
  <property fmtid="{D5CDD505-2E9C-101B-9397-08002B2CF9AE}" pid="166" name="Objective-Internet Publisher Email [system]">
    <vt:lpwstr>PIRSA.Webpublish@sa.gov.au</vt:lpwstr>
  </property>
  <property fmtid="{D5CDD505-2E9C-101B-9397-08002B2CF9AE}" pid="167" name="Objective-Internet Friendly Name [system]">
    <vt:lpwstr/>
  </property>
  <property fmtid="{D5CDD505-2E9C-101B-9397-08002B2CF9AE}" pid="168" name="Objective-Internet Document Type [system]">
    <vt:lpwstr/>
  </property>
  <property fmtid="{D5CDD505-2E9C-101B-9397-08002B2CF9AE}" pid="169" name="Objective-Internet Publishing Requirement [system]">
    <vt:lpwstr/>
  </property>
  <property fmtid="{D5CDD505-2E9C-101B-9397-08002B2CF9AE}" pid="170" name="Objective-Internet Publishing Instructions or Page URI [system]">
    <vt:lpwstr/>
  </property>
  <property fmtid="{D5CDD505-2E9C-101B-9397-08002B2CF9AE}" pid="171" name="Objective-Date Document Released [system]">
    <vt:lpwstr/>
  </property>
  <property fmtid="{D5CDD505-2E9C-101B-9397-08002B2CF9AE}" pid="172" name="Objective-Abstract [system]">
    <vt:lpwstr/>
  </property>
  <property fmtid="{D5CDD505-2E9C-101B-9397-08002B2CF9AE}" pid="173" name="Objective-External Link [system]">
    <vt:lpwstr/>
  </property>
  <property fmtid="{D5CDD505-2E9C-101B-9397-08002B2CF9AE}" pid="174" name="Objective-Publish Metadata Only [system]">
    <vt:lpwstr>No</vt:lpwstr>
  </property>
  <property fmtid="{D5CDD505-2E9C-101B-9397-08002B2CF9AE}" pid="175" name="Objective-Generate PDF Rendition [system]">
    <vt:lpwstr>No</vt:lpwstr>
  </property>
  <property fmtid="{D5CDD505-2E9C-101B-9397-08002B2CF9AE}" pid="176" name="Objective-Rendition Object ID [system]">
    <vt:lpwstr/>
  </property>
  <property fmtid="{D5CDD505-2E9C-101B-9397-08002B2CF9AE}" pid="177" name="Objective-Rendition Document Extension [system]">
    <vt:lpwstr/>
  </property>
  <property fmtid="{D5CDD505-2E9C-101B-9397-08002B2CF9AE}" pid="178" name="Objective-Accessibility Reviewed [system]">
    <vt:lpwstr/>
  </property>
  <property fmtid="{D5CDD505-2E9C-101B-9397-08002B2CF9AE}" pid="179" name="Objective-Accessibility Review Notes [system]">
    <vt:lpwstr/>
  </property>
  <property fmtid="{D5CDD505-2E9C-101B-9397-08002B2CF9AE}" pid="180" name="Objective-Collection or Program Title [system]">
    <vt:lpwstr/>
  </property>
  <property fmtid="{D5CDD505-2E9C-101B-9397-08002B2CF9AE}" pid="181" name="Objective-Sub Collection or Item ID [system]">
    <vt:lpwstr/>
  </property>
  <property fmtid="{D5CDD505-2E9C-101B-9397-08002B2CF9AE}" pid="182" name="Objective-Date Internet Document &amp; CSV File Published on Website [system]">
    <vt:lpwstr/>
  </property>
  <property fmtid="{D5CDD505-2E9C-101B-9397-08002B2CF9AE}" pid="183" name="Objective-Date Internet Document &amp; CSV File Next Review Due [system]">
    <vt:lpwstr/>
  </property>
  <property fmtid="{D5CDD505-2E9C-101B-9397-08002B2CF9AE}" pid="184" name="Objective-Date Internet Document &amp; CSV File Removed from Website [system]">
    <vt:lpwstr/>
  </property>
  <property fmtid="{D5CDD505-2E9C-101B-9397-08002B2CF9AE}" pid="185" name="Objective-Internet Publishing CSV File Operation [system]">
    <vt:lpwstr>A</vt:lpwstr>
  </property>
  <property fmtid="{D5CDD505-2E9C-101B-9397-08002B2CF9AE}" pid="186" name="Objective-Covers Period From [system]">
    <vt:lpwstr/>
  </property>
  <property fmtid="{D5CDD505-2E9C-101B-9397-08002B2CF9AE}" pid="187" name="Objective-Covers Period To [system]">
    <vt:lpwstr/>
  </property>
  <property fmtid="{D5CDD505-2E9C-101B-9397-08002B2CF9AE}" pid="188" name="Objective-Access Rights [system]">
    <vt:lpwstr>Closed</vt:lpwstr>
  </property>
  <property fmtid="{D5CDD505-2E9C-101B-9397-08002B2CF9AE}" pid="189" name="Objective-Vital_Record_Indicator [system]">
    <vt:lpwstr>No</vt:lpwstr>
  </property>
  <property fmtid="{D5CDD505-2E9C-101B-9397-08002B2CF9AE}" pid="190" name="Objective-Access Use Conditions [system]">
    <vt:lpwstr/>
  </property>
  <property fmtid="{D5CDD505-2E9C-101B-9397-08002B2CF9AE}" pid="191" name="Objective-Access Security Review Due Date [system]">
    <vt:lpwstr/>
  </property>
  <property fmtid="{D5CDD505-2E9C-101B-9397-08002B2CF9AE}" pid="192" name="Objective-Vital Records Review Due Date [system]">
    <vt:lpwstr/>
  </property>
  <property fmtid="{D5CDD505-2E9C-101B-9397-08002B2CF9AE}" pid="193" name="Objective-Internal Reference [system]">
    <vt:lpwstr/>
  </property>
  <property fmtid="{D5CDD505-2E9C-101B-9397-08002B2CF9AE}" pid="194" name="Objective-Media_Storage_Format [system]">
    <vt:lpwstr>Text</vt:lpwstr>
  </property>
  <property fmtid="{D5CDD505-2E9C-101B-9397-08002B2CF9AE}" pid="195" name="Objective-Jurisdiction [system]">
    <vt:lpwstr>SA</vt:lpwstr>
  </property>
  <property fmtid="{D5CDD505-2E9C-101B-9397-08002B2CF9AE}" pid="196" name="Objective-Language [system]">
    <vt:lpwstr>English (en)</vt:lpwstr>
  </property>
  <property fmtid="{D5CDD505-2E9C-101B-9397-08002B2CF9AE}" pid="197" name="Objective-Intellectual_Property_Rights [system]">
    <vt:lpwstr>SA Government</vt:lpwstr>
  </property>
  <property fmtid="{D5CDD505-2E9C-101B-9397-08002B2CF9AE}" pid="198" name="Objective-Date Emailed to DPC [system]">
    <vt:lpwstr/>
  </property>
  <property fmtid="{D5CDD505-2E9C-101B-9397-08002B2CF9AE}" pid="199" name="Objective-Date Emailed to DTF [system]">
    <vt:lpwstr/>
  </property>
  <property fmtid="{D5CDD505-2E9C-101B-9397-08002B2CF9AE}" pid="200" name="Objective-Date Emailed to Ministers Office [system]">
    <vt:lpwstr/>
  </property>
  <property fmtid="{D5CDD505-2E9C-101B-9397-08002B2CF9AE}" pid="201" name="Objective-Disposal Reasons [system]">
    <vt:lpwstr/>
  </property>
  <property fmtid="{D5CDD505-2E9C-101B-9397-08002B2CF9AE}" pid="202" name="Objective-Date to be Exported [system]">
    <vt:lpwstr/>
  </property>
  <property fmtid="{D5CDD505-2E9C-101B-9397-08002B2CF9AE}" pid="203" name="Objective-Used By System Admin Only [system]">
    <vt:lpwstr/>
  </property>
  <property fmtid="{D5CDD505-2E9C-101B-9397-08002B2CF9AE}" pid="204" name="Objective-Old Agency [system]">
    <vt:lpwstr/>
  </property>
  <property fmtid="{D5CDD505-2E9C-101B-9397-08002B2CF9AE}" pid="205" name="Objective-Old Business Division [system]">
    <vt:lpwstr/>
  </property>
  <property fmtid="{D5CDD505-2E9C-101B-9397-08002B2CF9AE}" pid="206" name="Objective-Old Workgroup [system]">
    <vt:lpwstr/>
  </property>
  <property fmtid="{D5CDD505-2E9C-101B-9397-08002B2CF9AE}" pid="207" name="Objective-Old Section [system]">
    <vt:lpwstr/>
  </property>
  <property fmtid="{D5CDD505-2E9C-101B-9397-08002B2CF9AE}" pid="208" name="Objective-Confidentiality [system]">
    <vt:lpwstr>02 For Official Use Only</vt:lpwstr>
  </property>
  <property fmtid="{D5CDD505-2E9C-101B-9397-08002B2CF9AE}" pid="209" name="ClassificationContentMarkingHeaderShapeIds">
    <vt:lpwstr>5af038c4,7b329019,457ae059</vt:lpwstr>
  </property>
  <property fmtid="{D5CDD505-2E9C-101B-9397-08002B2CF9AE}" pid="210" name="ClassificationContentMarkingHeaderFontProps">
    <vt:lpwstr>#a80000,12,Arial</vt:lpwstr>
  </property>
  <property fmtid="{D5CDD505-2E9C-101B-9397-08002B2CF9AE}" pid="211" name="ClassificationContentMarkingHeaderText">
    <vt:lpwstr>OFFICIAL</vt:lpwstr>
  </property>
  <property fmtid="{D5CDD505-2E9C-101B-9397-08002B2CF9AE}" pid="212" name="ClassificationContentMarkingFooterShapeIds">
    <vt:lpwstr>3c114b30,583d81c4,5d8d1eae</vt:lpwstr>
  </property>
  <property fmtid="{D5CDD505-2E9C-101B-9397-08002B2CF9AE}" pid="213" name="ClassificationContentMarkingFooterFontProps">
    <vt:lpwstr>#a80000,12,arial</vt:lpwstr>
  </property>
  <property fmtid="{D5CDD505-2E9C-101B-9397-08002B2CF9AE}" pid="214" name="ClassificationContentMarkingFooterText">
    <vt:lpwstr>OFFICIAL </vt:lpwstr>
  </property>
</Properties>
</file>