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4089C" w14:textId="24B5C957" w:rsidR="00BF2658" w:rsidRPr="00E76A49" w:rsidRDefault="00391AB6" w:rsidP="00401A43">
      <w:pPr>
        <w:pStyle w:val="Title"/>
      </w:pPr>
      <w:r w:rsidRPr="00391AB6">
        <w:t>eCatch Quick Reference Guide for Fish Processors</w:t>
      </w:r>
    </w:p>
    <w:p w14:paraId="51421E72" w14:textId="4037E774" w:rsidR="008D1E78" w:rsidRDefault="00CD5170" w:rsidP="00BC4451">
      <w:pPr>
        <w:pStyle w:val="FeatureText"/>
      </w:pPr>
      <w:r w:rsidRPr="00CD5170">
        <w:t>This guide provides a quick reference tool to assist Fish Processors to meet their obligations in relation to the submission of eCatch records for the purchase, transfer or sale of Rock Lobster from the Southern Zone Rock Lobster Fishery.</w:t>
      </w:r>
    </w:p>
    <w:p w14:paraId="1E625510" w14:textId="1D41962C" w:rsidR="00CD5170" w:rsidRDefault="00CD5170" w:rsidP="00CD5170">
      <w:pPr>
        <w:pStyle w:val="BodyText"/>
      </w:pPr>
      <w:r>
        <w:t>The requirements for registered Fish Processors in relation to immediately completing and submitting eCatch records for any purchase, transfer or sale of Rock Lobster are set out in Regulation 15 of the Fisheries Management (Fish Processors) Regulations 2017 and the Minister</w:t>
      </w:r>
      <w:r w:rsidR="00206D40">
        <w:t>’</w:t>
      </w:r>
      <w:r>
        <w:t xml:space="preserve">s Determination.  </w:t>
      </w:r>
    </w:p>
    <w:p w14:paraId="0CB87520" w14:textId="77777777" w:rsidR="00CD5170" w:rsidRDefault="00CD5170" w:rsidP="00CD5170">
      <w:pPr>
        <w:pStyle w:val="BodyText"/>
      </w:pPr>
      <w:r>
        <w:t>The following will assist you to meet your obligations under the Fisheries Management Act 2007.</w:t>
      </w:r>
    </w:p>
    <w:p w14:paraId="7096E6DC" w14:textId="3369F8A3" w:rsidR="00043710" w:rsidRPr="002501E5" w:rsidRDefault="00CD5170" w:rsidP="00BC4451">
      <w:pPr>
        <w:pStyle w:val="Heading1"/>
      </w:pPr>
      <w:r>
        <w:t>In this guide</w:t>
      </w:r>
    </w:p>
    <w:p w14:paraId="4346A327" w14:textId="7764140D" w:rsidR="00DA51A6" w:rsidRPr="00CD5170" w:rsidRDefault="00CD5170" w:rsidP="000D1946">
      <w:pPr>
        <w:pStyle w:val="ListParagraph"/>
        <w:numPr>
          <w:ilvl w:val="0"/>
          <w:numId w:val="5"/>
        </w:numPr>
        <w:rPr>
          <w:bCs/>
        </w:rPr>
      </w:pPr>
      <w:r w:rsidRPr="00CD5170">
        <w:rPr>
          <w:bCs/>
        </w:rPr>
        <w:t xml:space="preserve">Reporting </w:t>
      </w:r>
      <w:r>
        <w:rPr>
          <w:bCs/>
        </w:rPr>
        <w:t>to eCatch</w:t>
      </w:r>
    </w:p>
    <w:p w14:paraId="07EDEC88" w14:textId="5C98595D" w:rsidR="00446716" w:rsidRDefault="00CD5170" w:rsidP="004C657D">
      <w:pPr>
        <w:pStyle w:val="ListParagraph"/>
        <w:numPr>
          <w:ilvl w:val="0"/>
          <w:numId w:val="5"/>
        </w:numPr>
      </w:pPr>
      <w:r>
        <w:t xml:space="preserve">Purchasing </w:t>
      </w:r>
      <w:r w:rsidR="00206D40">
        <w:t>Southern Zone (</w:t>
      </w:r>
      <w:r>
        <w:t>SZ</w:t>
      </w:r>
      <w:r w:rsidR="00206D40">
        <w:t>)</w:t>
      </w:r>
      <w:r>
        <w:t xml:space="preserve"> Rock Lobster</w:t>
      </w:r>
    </w:p>
    <w:p w14:paraId="4D97DD52" w14:textId="42BD120E" w:rsidR="00446716" w:rsidRDefault="00CD5170" w:rsidP="004C657D">
      <w:pPr>
        <w:pStyle w:val="ListParagraph"/>
        <w:numPr>
          <w:ilvl w:val="0"/>
          <w:numId w:val="5"/>
        </w:numPr>
      </w:pPr>
      <w:r>
        <w:t>Accepting a sale from another fish processor</w:t>
      </w:r>
    </w:p>
    <w:p w14:paraId="56126A4E" w14:textId="03282EB0" w:rsidR="00C12FE2" w:rsidRDefault="00CD5170" w:rsidP="00BC4451">
      <w:pPr>
        <w:pStyle w:val="ListParagraph"/>
        <w:numPr>
          <w:ilvl w:val="0"/>
          <w:numId w:val="5"/>
        </w:numPr>
      </w:pPr>
      <w:r>
        <w:t>Transferring SZ Rock Lobster between premises</w:t>
      </w:r>
    </w:p>
    <w:p w14:paraId="3793B99B" w14:textId="6260F0EB" w:rsidR="00CD5170" w:rsidRDefault="00CD5170" w:rsidP="00BC4451">
      <w:pPr>
        <w:pStyle w:val="ListParagraph"/>
        <w:numPr>
          <w:ilvl w:val="0"/>
          <w:numId w:val="5"/>
        </w:numPr>
      </w:pPr>
      <w:r>
        <w:t>How to respond to an error message</w:t>
      </w:r>
    </w:p>
    <w:p w14:paraId="3C074CAD" w14:textId="24A3BE0A" w:rsidR="00CD5170" w:rsidRDefault="00CD5170" w:rsidP="00CD5170">
      <w:pPr>
        <w:rPr>
          <w:rFonts w:eastAsia="Arial" w:cs="Arial"/>
          <w:b/>
          <w:color w:val="E4322B"/>
          <w:sz w:val="32"/>
        </w:rPr>
      </w:pPr>
      <w:r w:rsidRPr="00CD5170">
        <w:rPr>
          <w:b/>
          <w:bCs/>
        </w:rPr>
        <w:t xml:space="preserve">Please note: Required fields are marked with </w:t>
      </w:r>
      <w:r w:rsidRPr="00814828">
        <w:rPr>
          <w:rFonts w:eastAsia="Arial" w:cs="Arial"/>
          <w:b/>
          <w:color w:val="E4322B"/>
          <w:sz w:val="32"/>
        </w:rPr>
        <w:t>*</w:t>
      </w:r>
    </w:p>
    <w:p w14:paraId="1B85122C" w14:textId="01EAAE71" w:rsidR="00E76A49" w:rsidRPr="00EB6D6B" w:rsidRDefault="00CD5170" w:rsidP="00E76A49">
      <w:pPr>
        <w:pStyle w:val="Heading1"/>
      </w:pPr>
      <w:r>
        <w:t>Reporting to eCatch</w:t>
      </w:r>
    </w:p>
    <w:p w14:paraId="5B16E1AC" w14:textId="05E58550" w:rsidR="00E76A49" w:rsidRDefault="00CD5170" w:rsidP="00E76A49">
      <w:pPr>
        <w:pStyle w:val="BodyText"/>
      </w:pPr>
      <w:r>
        <w:t>To report your SZ Rock Lobster purchases, sales and trans</w:t>
      </w:r>
      <w:r w:rsidR="00F166A5">
        <w:t>f</w:t>
      </w:r>
      <w:r>
        <w:t>ers:</w:t>
      </w:r>
    </w:p>
    <w:p w14:paraId="327A50F2" w14:textId="24C02847" w:rsidR="00CD5170" w:rsidRDefault="00CD5170" w:rsidP="00CD5170">
      <w:pPr>
        <w:pStyle w:val="ListParagraph"/>
        <w:numPr>
          <w:ilvl w:val="0"/>
          <w:numId w:val="5"/>
        </w:numPr>
      </w:pPr>
      <w:r>
        <w:t xml:space="preserve">Log into eCatch at </w:t>
      </w:r>
      <w:hyperlink r:id="rId12" w:history="1">
        <w:r w:rsidRPr="00B30302">
          <w:rPr>
            <w:rStyle w:val="Hyperlink"/>
          </w:rPr>
          <w:t>www.pir.sa.gov.au/ecatch</w:t>
        </w:r>
      </w:hyperlink>
      <w:r>
        <w:t xml:space="preserve"> or</w:t>
      </w:r>
      <w:r w:rsidRPr="00CD5170">
        <w:t xml:space="preserve"> </w:t>
      </w:r>
    </w:p>
    <w:p w14:paraId="19801029" w14:textId="6DA72760" w:rsidR="00CD5170" w:rsidRDefault="00CD5170" w:rsidP="00CD5170">
      <w:pPr>
        <w:pStyle w:val="ListParagraph"/>
        <w:numPr>
          <w:ilvl w:val="0"/>
          <w:numId w:val="5"/>
        </w:numPr>
      </w:pPr>
      <w:r>
        <w:t>Call 1800 eCatch (1800 322 824).</w:t>
      </w:r>
    </w:p>
    <w:p w14:paraId="409E762D" w14:textId="4A418694" w:rsidR="006E3C73" w:rsidRDefault="006E3C73" w:rsidP="006E3C73"/>
    <w:p w14:paraId="4ED4A57F" w14:textId="4EDDC8C9" w:rsidR="006E3C73" w:rsidRDefault="006E3C73" w:rsidP="006E3C73"/>
    <w:p w14:paraId="2D6CA415" w14:textId="77777777" w:rsidR="006E3C73" w:rsidRDefault="006E3C73" w:rsidP="006E3C73"/>
    <w:p w14:paraId="47406106" w14:textId="5A6B7D9D" w:rsidR="00CD5170" w:rsidRDefault="00CD5170" w:rsidP="00CD5170">
      <w:pPr>
        <w:pStyle w:val="BodyText"/>
        <w:spacing w:before="0" w:after="0"/>
      </w:pPr>
    </w:p>
    <w:p w14:paraId="17DC6C76" w14:textId="41AC41CE" w:rsidR="00E76A49" w:rsidRDefault="00CD5170" w:rsidP="00E76A49">
      <w:pPr>
        <w:pStyle w:val="Heading1"/>
      </w:pPr>
      <w:r>
        <w:lastRenderedPageBreak/>
        <w:t>Purchasing SZ Rock Lobster</w:t>
      </w:r>
    </w:p>
    <w:p w14:paraId="3443A35E" w14:textId="44D2101C" w:rsidR="00CD5170" w:rsidRDefault="00CD5170" w:rsidP="00E76A49">
      <w:pPr>
        <w:pStyle w:val="BodyText"/>
      </w:pPr>
      <w:r>
        <w:t>From the ‘Processor Dashboard – SZ Rock lobster’ locate the TripID and select ‘Submit’</w:t>
      </w:r>
    </w:p>
    <w:p w14:paraId="51F24A6D" w14:textId="7AE4F40E" w:rsidR="00CD5170" w:rsidRDefault="005B0CB6" w:rsidP="00E76A49">
      <w:pPr>
        <w:pStyle w:val="BodyText"/>
      </w:pPr>
      <w:r>
        <w:rPr>
          <w:rFonts w:eastAsia="Arial" w:cs="Arial"/>
          <w:noProof/>
          <w:color w:val="181717"/>
          <w:sz w:val="28"/>
          <w:lang w:val="en-AU" w:eastAsia="en-AU"/>
        </w:rPr>
        <mc:AlternateContent>
          <mc:Choice Requires="wps">
            <w:drawing>
              <wp:anchor distT="0" distB="0" distL="114300" distR="114300" simplePos="0" relativeHeight="251660288" behindDoc="0" locked="0" layoutInCell="1" allowOverlap="1" wp14:anchorId="20B06220" wp14:editId="33311936">
                <wp:simplePos x="0" y="0"/>
                <wp:positionH relativeFrom="column">
                  <wp:posOffset>3776345</wp:posOffset>
                </wp:positionH>
                <wp:positionV relativeFrom="paragraph">
                  <wp:posOffset>1459865</wp:posOffset>
                </wp:positionV>
                <wp:extent cx="352425" cy="203200"/>
                <wp:effectExtent l="19050" t="19050" r="28575" b="25400"/>
                <wp:wrapNone/>
                <wp:docPr id="5" name="Oval 5"/>
                <wp:cNvGraphicFramePr/>
                <a:graphic xmlns:a="http://schemas.openxmlformats.org/drawingml/2006/main">
                  <a:graphicData uri="http://schemas.microsoft.com/office/word/2010/wordprocessingShape">
                    <wps:wsp>
                      <wps:cNvSpPr/>
                      <wps:spPr>
                        <a:xfrm>
                          <a:off x="0" y="0"/>
                          <a:ext cx="352425" cy="2032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32853" id="Oval 5" o:spid="_x0000_s1026" style="position:absolute;margin-left:297.35pt;margin-top:114.95pt;width:27.75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" filled="f" strokecolor="red" strokeweight="3pt">
                <v:stroke joinstyle="miter"/>
              </v:oval>
            </w:pict>
          </mc:Fallback>
        </mc:AlternateContent>
      </w:r>
      <w:r w:rsidR="006E3C73">
        <w:rPr>
          <w:noProof/>
          <w:lang w:val="en-AU" w:eastAsia="en-AU"/>
        </w:rPr>
        <w:drawing>
          <wp:anchor distT="0" distB="0" distL="114300" distR="114300" simplePos="0" relativeHeight="251658240" behindDoc="1" locked="0" layoutInCell="1" allowOverlap="1" wp14:anchorId="35EEFA1D" wp14:editId="6E16F610">
            <wp:simplePos x="0" y="0"/>
            <wp:positionH relativeFrom="margin">
              <wp:align>left</wp:align>
            </wp:positionH>
            <wp:positionV relativeFrom="paragraph">
              <wp:posOffset>86995</wp:posOffset>
            </wp:positionV>
            <wp:extent cx="6118860" cy="1551305"/>
            <wp:effectExtent l="0" t="0" r="0" b="0"/>
            <wp:wrapTight wrapText="bothSides">
              <wp:wrapPolygon edited="0">
                <wp:start x="0" y="0"/>
                <wp:lineTo x="0" y="21220"/>
                <wp:lineTo x="21519" y="21220"/>
                <wp:lineTo x="215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18860" cy="1551305"/>
                    </a:xfrm>
                    <a:prstGeom prst="rect">
                      <a:avLst/>
                    </a:prstGeom>
                  </pic:spPr>
                </pic:pic>
              </a:graphicData>
            </a:graphic>
            <wp14:sizeRelH relativeFrom="page">
              <wp14:pctWidth>0</wp14:pctWidth>
            </wp14:sizeRelH>
            <wp14:sizeRelV relativeFrom="page">
              <wp14:pctHeight>0</wp14:pctHeight>
            </wp14:sizeRelV>
          </wp:anchor>
        </w:drawing>
      </w:r>
    </w:p>
    <w:p w14:paraId="3C73BF03" w14:textId="43123CF3" w:rsidR="005B0CB6" w:rsidRPr="005B0CB6" w:rsidRDefault="005B0CB6" w:rsidP="005B0CB6"/>
    <w:p w14:paraId="54031133" w14:textId="0F3D467D" w:rsidR="005B0CB6" w:rsidRPr="005B0CB6" w:rsidRDefault="005B0CB6" w:rsidP="005B0CB6"/>
    <w:p w14:paraId="69469801" w14:textId="0D525E15" w:rsidR="005B0CB6" w:rsidRPr="005B0CB6" w:rsidRDefault="005B0CB6" w:rsidP="005B0CB6"/>
    <w:p w14:paraId="0C086DD7" w14:textId="7CF4F28B" w:rsidR="005B0CB6" w:rsidRPr="005B0CB6" w:rsidRDefault="005B0CB6" w:rsidP="005B0CB6"/>
    <w:p w14:paraId="11B42ECA" w14:textId="21FEA0A4" w:rsidR="005B0CB6" w:rsidRDefault="005B0CB6" w:rsidP="005B0CB6">
      <w:r>
        <w:rPr>
          <w:noProof/>
          <w:lang w:val="en-AU" w:eastAsia="en-AU"/>
        </w:rPr>
        <w:drawing>
          <wp:anchor distT="0" distB="0" distL="114300" distR="114300" simplePos="0" relativeHeight="251661312" behindDoc="1" locked="0" layoutInCell="1" allowOverlap="1" wp14:anchorId="2C6753B9" wp14:editId="7097E669">
            <wp:simplePos x="0" y="0"/>
            <wp:positionH relativeFrom="margin">
              <wp:align>left</wp:align>
            </wp:positionH>
            <wp:positionV relativeFrom="paragraph">
              <wp:posOffset>330200</wp:posOffset>
            </wp:positionV>
            <wp:extent cx="5242560" cy="3626485"/>
            <wp:effectExtent l="0" t="0" r="0" b="0"/>
            <wp:wrapTight wrapText="bothSides">
              <wp:wrapPolygon edited="0">
                <wp:start x="0" y="0"/>
                <wp:lineTo x="0" y="21445"/>
                <wp:lineTo x="21506" y="21445"/>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55600" cy="3635572"/>
                    </a:xfrm>
                    <a:prstGeom prst="rect">
                      <a:avLst/>
                    </a:prstGeom>
                  </pic:spPr>
                </pic:pic>
              </a:graphicData>
            </a:graphic>
            <wp14:sizeRelH relativeFrom="page">
              <wp14:pctWidth>0</wp14:pctWidth>
            </wp14:sizeRelH>
            <wp14:sizeRelV relativeFrom="page">
              <wp14:pctHeight>0</wp14:pctHeight>
            </wp14:sizeRelV>
          </wp:anchor>
        </w:drawing>
      </w:r>
      <w:r>
        <w:t xml:space="preserve">Check the information entered is correct, then select ‘Submit’ </w:t>
      </w:r>
    </w:p>
    <w:p w14:paraId="4139AF9B" w14:textId="6FF08DA3" w:rsidR="005B0CB6" w:rsidRDefault="005B0CB6" w:rsidP="005B0CB6">
      <w:r>
        <w:rPr>
          <w:noProof/>
          <w:lang w:val="en-AU" w:eastAsia="en-AU"/>
        </w:rPr>
        <mc:AlternateContent>
          <mc:Choice Requires="wps">
            <w:drawing>
              <wp:anchor distT="0" distB="0" distL="114300" distR="114300" simplePos="0" relativeHeight="251663360" behindDoc="0" locked="0" layoutInCell="1" allowOverlap="1" wp14:anchorId="40702899" wp14:editId="359331BC">
                <wp:simplePos x="0" y="0"/>
                <wp:positionH relativeFrom="column">
                  <wp:posOffset>2712720</wp:posOffset>
                </wp:positionH>
                <wp:positionV relativeFrom="paragraph">
                  <wp:posOffset>3333750</wp:posOffset>
                </wp:positionV>
                <wp:extent cx="532800" cy="270000"/>
                <wp:effectExtent l="19050" t="19050" r="19685" b="15875"/>
                <wp:wrapNone/>
                <wp:docPr id="8" name="Oval 8"/>
                <wp:cNvGraphicFramePr/>
                <a:graphic xmlns:a="http://schemas.openxmlformats.org/drawingml/2006/main">
                  <a:graphicData uri="http://schemas.microsoft.com/office/word/2010/wordprocessingShape">
                    <wps:wsp>
                      <wps:cNvSpPr/>
                      <wps:spPr>
                        <a:xfrm>
                          <a:off x="0" y="0"/>
                          <a:ext cx="532800" cy="270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D7266" id="Oval 8" o:spid="_x0000_s1026" style="position:absolute;margin-left:213.6pt;margin-top:262.5pt;width:41.95pt;height: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" filled="f" strokecolor="red" strokeweight="3pt">
                <v:stroke joinstyle="miter"/>
              </v:oval>
            </w:pict>
          </mc:Fallback>
        </mc:AlternateContent>
      </w:r>
    </w:p>
    <w:p w14:paraId="7A76A896" w14:textId="5E067EA0" w:rsidR="005B0CB6" w:rsidRDefault="005B0CB6" w:rsidP="005B0CB6"/>
    <w:p w14:paraId="3A34B46A" w14:textId="12FA1CC1" w:rsidR="005B0CB6" w:rsidRDefault="005B0CB6" w:rsidP="005B0CB6"/>
    <w:p w14:paraId="202DCE37" w14:textId="184CCD01" w:rsidR="005B0CB6" w:rsidRDefault="005B0CB6" w:rsidP="005B0CB6"/>
    <w:p w14:paraId="55615B9B" w14:textId="130424A6" w:rsidR="005B0CB6" w:rsidRDefault="005B0CB6" w:rsidP="005B0CB6"/>
    <w:p w14:paraId="20FEB7E4" w14:textId="66E17985" w:rsidR="005B0CB6" w:rsidRDefault="005B0CB6" w:rsidP="005B0CB6"/>
    <w:p w14:paraId="72FFDF65" w14:textId="5D2A1E1A" w:rsidR="005B0CB6" w:rsidRDefault="005B0CB6" w:rsidP="005B0CB6"/>
    <w:p w14:paraId="33D1A164" w14:textId="0C2939EB" w:rsidR="005B0CB6" w:rsidRDefault="005B0CB6" w:rsidP="005B0CB6"/>
    <w:p w14:paraId="249FB5E1" w14:textId="1E11337C" w:rsidR="005B0CB6" w:rsidRDefault="005B0CB6" w:rsidP="005B0CB6"/>
    <w:p w14:paraId="14F0DF1C" w14:textId="77ABFE73" w:rsidR="005B0CB6" w:rsidRDefault="005B0CB6" w:rsidP="005B0CB6"/>
    <w:p w14:paraId="45DFD452" w14:textId="6E7424F7" w:rsidR="007A2D05" w:rsidRDefault="007A2D05" w:rsidP="005B0CB6"/>
    <w:p w14:paraId="70A8BE08" w14:textId="21A4591C" w:rsidR="0016550E" w:rsidRDefault="00F513C3" w:rsidP="005B0CB6">
      <w:r>
        <w:rPr>
          <w:rFonts w:eastAsia="Arial" w:cs="Arial"/>
          <w:noProof/>
          <w:color w:val="181717"/>
          <w:sz w:val="28"/>
          <w:lang w:val="en-AU" w:eastAsia="en-AU"/>
        </w:rPr>
        <mc:AlternateContent>
          <mc:Choice Requires="wps">
            <w:drawing>
              <wp:anchor distT="0" distB="0" distL="114300" distR="114300" simplePos="0" relativeHeight="251666432" behindDoc="0" locked="0" layoutInCell="1" allowOverlap="1" wp14:anchorId="2DD6D344" wp14:editId="609A7C6D">
                <wp:simplePos x="0" y="0"/>
                <wp:positionH relativeFrom="column">
                  <wp:posOffset>3535680</wp:posOffset>
                </wp:positionH>
                <wp:positionV relativeFrom="paragraph">
                  <wp:posOffset>2452370</wp:posOffset>
                </wp:positionV>
                <wp:extent cx="352800" cy="212400"/>
                <wp:effectExtent l="19050" t="19050" r="28575" b="16510"/>
                <wp:wrapNone/>
                <wp:docPr id="10" name="Oval 10"/>
                <wp:cNvGraphicFramePr/>
                <a:graphic xmlns:a="http://schemas.openxmlformats.org/drawingml/2006/main">
                  <a:graphicData uri="http://schemas.microsoft.com/office/word/2010/wordprocessingShape">
                    <wps:wsp>
                      <wps:cNvSpPr/>
                      <wps:spPr>
                        <a:xfrm>
                          <a:off x="0" y="0"/>
                          <a:ext cx="352800" cy="2124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924BC" id="Oval 10" o:spid="_x0000_s1026" style="position:absolute;margin-left:278.4pt;margin-top:193.1pt;width:27.8pt;height:1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" filled="f" strokecolor="red" strokeweight="3pt">
                <v:stroke joinstyle="miter"/>
              </v:oval>
            </w:pict>
          </mc:Fallback>
        </mc:AlternateContent>
      </w:r>
      <w:r w:rsidR="007A2D05">
        <w:rPr>
          <w:noProof/>
          <w:lang w:val="en-AU" w:eastAsia="en-AU"/>
        </w:rPr>
        <w:drawing>
          <wp:anchor distT="0" distB="0" distL="114300" distR="114300" simplePos="0" relativeHeight="251664384" behindDoc="1" locked="0" layoutInCell="1" allowOverlap="1" wp14:anchorId="41D4DF95" wp14:editId="6FCA2334">
            <wp:simplePos x="0" y="0"/>
            <wp:positionH relativeFrom="margin">
              <wp:posOffset>23495</wp:posOffset>
            </wp:positionH>
            <wp:positionV relativeFrom="paragraph">
              <wp:posOffset>688975</wp:posOffset>
            </wp:positionV>
            <wp:extent cx="5219700" cy="19278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1927860"/>
                    </a:xfrm>
                    <a:prstGeom prst="rect">
                      <a:avLst/>
                    </a:prstGeom>
                    <a:noFill/>
                  </pic:spPr>
                </pic:pic>
              </a:graphicData>
            </a:graphic>
            <wp14:sizeRelH relativeFrom="page">
              <wp14:pctWidth>0</wp14:pctWidth>
            </wp14:sizeRelH>
            <wp14:sizeRelV relativeFrom="page">
              <wp14:pctHeight>0</wp14:pctHeight>
            </wp14:sizeRelV>
          </wp:anchor>
        </w:drawing>
      </w:r>
      <w:r w:rsidR="005B0CB6">
        <w:t xml:space="preserve">If you receive a </w:t>
      </w:r>
      <w:r w:rsidR="005B0CB6" w:rsidRPr="005B0CB6">
        <w:t>consignment from a fisher in error, from the ‘Processor Dashboard – SZ Rock Lobster’ locate the TripID and select ‘Deny’</w:t>
      </w:r>
    </w:p>
    <w:p w14:paraId="38FB5626" w14:textId="18DC1B21" w:rsidR="00F513C3" w:rsidRDefault="00F513C3" w:rsidP="005B0CB6">
      <w:r w:rsidRPr="00F513C3">
        <w:lastRenderedPageBreak/>
        <w:t>If you have not received a notification to accept consignment prior to the fisher departing the registered factory or vehicle, a Purchase Report must be created.</w:t>
      </w:r>
      <w:r w:rsidR="00523A8E" w:rsidRPr="00523A8E">
        <w:rPr>
          <w:noProof/>
          <w:lang w:eastAsia="en-AU"/>
        </w:rPr>
        <w:t xml:space="preserve"> </w:t>
      </w:r>
    </w:p>
    <w:p w14:paraId="16FE1C12" w14:textId="2BE2CDA1" w:rsidR="00523A8E" w:rsidRDefault="00523A8E" w:rsidP="00523A8E">
      <w:pPr>
        <w:spacing w:line="249" w:lineRule="auto"/>
        <w:rPr>
          <w:rFonts w:cs="Arial"/>
        </w:rPr>
      </w:pPr>
      <w:r w:rsidRPr="00C06271">
        <w:rPr>
          <w:rFonts w:cs="Arial"/>
        </w:rPr>
        <w:t>From the ‘Processor Dashboard – SZ Rock Lob</w:t>
      </w:r>
      <w:r>
        <w:rPr>
          <w:rFonts w:cs="Arial"/>
        </w:rPr>
        <w:t>ster’, select ‘Create Purchase’</w:t>
      </w:r>
    </w:p>
    <w:p w14:paraId="030B3141" w14:textId="68C1B473" w:rsidR="00523A8E" w:rsidRPr="00C06271" w:rsidRDefault="00523A8E" w:rsidP="00523A8E">
      <w:pPr>
        <w:spacing w:line="249" w:lineRule="auto"/>
        <w:rPr>
          <w:rFonts w:cs="Arial"/>
        </w:rPr>
      </w:pPr>
      <w:r>
        <w:rPr>
          <w:noProof/>
          <w:lang w:val="en-AU" w:eastAsia="en-AU"/>
        </w:rPr>
        <mc:AlternateContent>
          <mc:Choice Requires="wps">
            <w:drawing>
              <wp:anchor distT="0" distB="0" distL="114300" distR="114300" simplePos="0" relativeHeight="251669504" behindDoc="0" locked="0" layoutInCell="1" allowOverlap="1" wp14:anchorId="6C4E0D62" wp14:editId="2B10BF97">
                <wp:simplePos x="0" y="0"/>
                <wp:positionH relativeFrom="rightMargin">
                  <wp:posOffset>-6356985</wp:posOffset>
                </wp:positionH>
                <wp:positionV relativeFrom="paragraph">
                  <wp:posOffset>244475</wp:posOffset>
                </wp:positionV>
                <wp:extent cx="828675" cy="304800"/>
                <wp:effectExtent l="19050" t="19050" r="28575" b="19050"/>
                <wp:wrapNone/>
                <wp:docPr id="11" name="Oval 11"/>
                <wp:cNvGraphicFramePr/>
                <a:graphic xmlns:a="http://schemas.openxmlformats.org/drawingml/2006/main">
                  <a:graphicData uri="http://schemas.microsoft.com/office/word/2010/wordprocessingShape">
                    <wps:wsp>
                      <wps:cNvSpPr/>
                      <wps:spPr>
                        <a:xfrm>
                          <a:off x="0" y="0"/>
                          <a:ext cx="82867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EF5BE" id="Oval 11" o:spid="_x0000_s1026" style="position:absolute;margin-left:-500.55pt;margin-top:19.25pt;width:65.25pt;height:24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" filled="f" strokecolor="red" strokeweight="3pt">
                <v:stroke joinstyle="miter"/>
                <w10:wrap anchorx="margin"/>
              </v:oval>
            </w:pict>
          </mc:Fallback>
        </mc:AlternateContent>
      </w:r>
      <w:r>
        <w:rPr>
          <w:rFonts w:cs="Arial"/>
          <w:noProof/>
          <w:lang w:val="en-AU" w:eastAsia="en-AU"/>
        </w:rPr>
        <w:drawing>
          <wp:inline distT="0" distB="0" distL="0" distR="0" wp14:anchorId="7D9D6265" wp14:editId="76D9A424">
            <wp:extent cx="5334635" cy="1341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635" cy="1341120"/>
                    </a:xfrm>
                    <a:prstGeom prst="rect">
                      <a:avLst/>
                    </a:prstGeom>
                    <a:noFill/>
                  </pic:spPr>
                </pic:pic>
              </a:graphicData>
            </a:graphic>
          </wp:inline>
        </w:drawing>
      </w:r>
    </w:p>
    <w:p w14:paraId="36DB52A4" w14:textId="49E762A2" w:rsidR="00523A8E" w:rsidRDefault="00422F96" w:rsidP="005B0CB6">
      <w:r>
        <w:rPr>
          <w:noProof/>
          <w:lang w:val="en-AU" w:eastAsia="en-AU"/>
        </w:rPr>
        <mc:AlternateContent>
          <mc:Choice Requires="wps">
            <w:drawing>
              <wp:anchor distT="0" distB="0" distL="114300" distR="114300" simplePos="0" relativeHeight="251671552" behindDoc="0" locked="0" layoutInCell="1" allowOverlap="1" wp14:anchorId="18CD8043" wp14:editId="737AFDAF">
                <wp:simplePos x="0" y="0"/>
                <wp:positionH relativeFrom="rightMargin">
                  <wp:posOffset>-3758565</wp:posOffset>
                </wp:positionH>
                <wp:positionV relativeFrom="paragraph">
                  <wp:posOffset>4040505</wp:posOffset>
                </wp:positionV>
                <wp:extent cx="552450" cy="295275"/>
                <wp:effectExtent l="19050" t="19050" r="19050" b="28575"/>
                <wp:wrapNone/>
                <wp:docPr id="28" name="Oval 28"/>
                <wp:cNvGraphicFramePr/>
                <a:graphic xmlns:a="http://schemas.openxmlformats.org/drawingml/2006/main">
                  <a:graphicData uri="http://schemas.microsoft.com/office/word/2010/wordprocessingShape">
                    <wps:wsp>
                      <wps:cNvSpPr/>
                      <wps:spPr>
                        <a:xfrm>
                          <a:off x="0" y="0"/>
                          <a:ext cx="552450" cy="2952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42EA6" id="Oval 28" o:spid="_x0000_s1026" style="position:absolute;margin-left:-295.95pt;margin-top:318.15pt;width:43.5pt;height:23.2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" filled="f" strokecolor="red" strokeweight="3pt">
                <v:stroke joinstyle="miter"/>
                <w10:wrap anchorx="margin"/>
              </v:oval>
            </w:pict>
          </mc:Fallback>
        </mc:AlternateContent>
      </w:r>
      <w:r w:rsidR="00523A8E">
        <w:rPr>
          <w:noProof/>
          <w:lang w:val="en-AU" w:eastAsia="en-AU"/>
        </w:rPr>
        <w:drawing>
          <wp:anchor distT="0" distB="0" distL="114300" distR="114300" simplePos="0" relativeHeight="251667456" behindDoc="0" locked="0" layoutInCell="1" allowOverlap="1" wp14:anchorId="2E93853A" wp14:editId="4D863565">
            <wp:simplePos x="0" y="0"/>
            <wp:positionH relativeFrom="margin">
              <wp:align>left</wp:align>
            </wp:positionH>
            <wp:positionV relativeFrom="paragraph">
              <wp:posOffset>416560</wp:posOffset>
            </wp:positionV>
            <wp:extent cx="5280660" cy="39090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0660" cy="3909060"/>
                    </a:xfrm>
                    <a:prstGeom prst="rect">
                      <a:avLst/>
                    </a:prstGeom>
                    <a:noFill/>
                  </pic:spPr>
                </pic:pic>
              </a:graphicData>
            </a:graphic>
            <wp14:sizeRelH relativeFrom="margin">
              <wp14:pctWidth>0</wp14:pctWidth>
            </wp14:sizeRelH>
            <wp14:sizeRelV relativeFrom="margin">
              <wp14:pctHeight>0</wp14:pctHeight>
            </wp14:sizeRelV>
          </wp:anchor>
        </w:drawing>
      </w:r>
      <w:r w:rsidR="00523A8E" w:rsidRPr="00523A8E">
        <w:t>Complete the required fields, then select ‘Submit’</w:t>
      </w:r>
    </w:p>
    <w:p w14:paraId="451DC8B3" w14:textId="36C49E73" w:rsidR="00523A8E" w:rsidRDefault="00DD1D0E" w:rsidP="00DD1D0E">
      <w:pPr>
        <w:pStyle w:val="Heading1"/>
      </w:pPr>
      <w:r>
        <w:t>Selling SZ Rock Lobster</w:t>
      </w:r>
    </w:p>
    <w:p w14:paraId="38967650" w14:textId="373F3BFB" w:rsidR="00DD1D0E" w:rsidRDefault="008C37D3" w:rsidP="00DD1D0E">
      <w:r>
        <w:rPr>
          <w:noProof/>
          <w:lang w:val="en-AU" w:eastAsia="en-AU"/>
        </w:rPr>
        <mc:AlternateContent>
          <mc:Choice Requires="wps">
            <w:drawing>
              <wp:anchor distT="0" distB="0" distL="114300" distR="114300" simplePos="0" relativeHeight="251675648" behindDoc="0" locked="0" layoutInCell="1" allowOverlap="1" wp14:anchorId="6C8B4831" wp14:editId="17430C11">
                <wp:simplePos x="0" y="0"/>
                <wp:positionH relativeFrom="margin">
                  <wp:posOffset>125730</wp:posOffset>
                </wp:positionH>
                <wp:positionV relativeFrom="paragraph">
                  <wp:posOffset>763270</wp:posOffset>
                </wp:positionV>
                <wp:extent cx="800100" cy="247650"/>
                <wp:effectExtent l="19050" t="19050" r="19050" b="19050"/>
                <wp:wrapNone/>
                <wp:docPr id="18" name="Oval 18"/>
                <wp:cNvGraphicFramePr/>
                <a:graphic xmlns:a="http://schemas.openxmlformats.org/drawingml/2006/main">
                  <a:graphicData uri="http://schemas.microsoft.com/office/word/2010/wordprocessingShape">
                    <wps:wsp>
                      <wps:cNvSpPr/>
                      <wps:spPr>
                        <a:xfrm>
                          <a:off x="0" y="0"/>
                          <a:ext cx="800100" cy="2476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05B8B" id="Oval 18" o:spid="_x0000_s1026" style="position:absolute;margin-left:9.9pt;margin-top:60.1pt;width:63pt;height: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" filled="f" strokecolor="red" strokeweight="3pt">
                <v:stroke joinstyle="miter"/>
                <w10:wrap anchorx="margin"/>
              </v:oval>
            </w:pict>
          </mc:Fallback>
        </mc:AlternateContent>
      </w:r>
      <w:r w:rsidR="00DD1D0E">
        <w:rPr>
          <w:noProof/>
          <w:lang w:val="en-AU" w:eastAsia="en-AU"/>
        </w:rPr>
        <w:drawing>
          <wp:anchor distT="0" distB="0" distL="114300" distR="114300" simplePos="0" relativeHeight="251672576" behindDoc="0" locked="0" layoutInCell="1" allowOverlap="1" wp14:anchorId="57E689B9" wp14:editId="78574881">
            <wp:simplePos x="0" y="0"/>
            <wp:positionH relativeFrom="margin">
              <wp:align>left</wp:align>
            </wp:positionH>
            <wp:positionV relativeFrom="paragraph">
              <wp:posOffset>358775</wp:posOffset>
            </wp:positionV>
            <wp:extent cx="5277600" cy="13752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77600" cy="1375200"/>
                    </a:xfrm>
                    <a:prstGeom prst="rect">
                      <a:avLst/>
                    </a:prstGeom>
                  </pic:spPr>
                </pic:pic>
              </a:graphicData>
            </a:graphic>
            <wp14:sizeRelH relativeFrom="margin">
              <wp14:pctWidth>0</wp14:pctWidth>
            </wp14:sizeRelH>
            <wp14:sizeRelV relativeFrom="margin">
              <wp14:pctHeight>0</wp14:pctHeight>
            </wp14:sizeRelV>
          </wp:anchor>
        </w:drawing>
      </w:r>
      <w:r w:rsidR="00DD1D0E">
        <w:t>Weigh the SZ Rock Lobster and complete ‘Create Sales’ report</w:t>
      </w:r>
    </w:p>
    <w:p w14:paraId="47C491F1" w14:textId="6CD7846F" w:rsidR="00DD1D0E" w:rsidRDefault="002A0134" w:rsidP="00DD1D0E">
      <w:r>
        <w:rPr>
          <w:noProof/>
          <w:lang w:val="en-AU" w:eastAsia="en-AU"/>
        </w:rPr>
        <w:lastRenderedPageBreak/>
        <mc:AlternateContent>
          <mc:Choice Requires="wps">
            <w:drawing>
              <wp:anchor distT="0" distB="0" distL="114300" distR="114300" simplePos="0" relativeHeight="251677696" behindDoc="0" locked="0" layoutInCell="1" allowOverlap="1" wp14:anchorId="39F43D24" wp14:editId="61560009">
                <wp:simplePos x="0" y="0"/>
                <wp:positionH relativeFrom="column">
                  <wp:posOffset>2656205</wp:posOffset>
                </wp:positionH>
                <wp:positionV relativeFrom="paragraph">
                  <wp:posOffset>3181985</wp:posOffset>
                </wp:positionV>
                <wp:extent cx="600075" cy="314325"/>
                <wp:effectExtent l="19050" t="19050" r="28575" b="28575"/>
                <wp:wrapNone/>
                <wp:docPr id="14" name="Oval 14"/>
                <wp:cNvGraphicFramePr/>
                <a:graphic xmlns:a="http://schemas.openxmlformats.org/drawingml/2006/main">
                  <a:graphicData uri="http://schemas.microsoft.com/office/word/2010/wordprocessingShape">
                    <wps:wsp>
                      <wps:cNvSpPr/>
                      <wps:spPr>
                        <a:xfrm>
                          <a:off x="0" y="0"/>
                          <a:ext cx="600075"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98FF2" id="Oval 14" o:spid="_x0000_s1026" style="position:absolute;margin-left:209.15pt;margin-top:250.55pt;width:47.2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" filled="f" strokecolor="red" strokeweight="3pt">
                <v:stroke joinstyle="miter"/>
              </v:oval>
            </w:pict>
          </mc:Fallback>
        </mc:AlternateContent>
      </w:r>
      <w:r w:rsidR="00DD1D0E">
        <w:rPr>
          <w:noProof/>
          <w:lang w:val="en-AU" w:eastAsia="en-AU"/>
        </w:rPr>
        <w:drawing>
          <wp:anchor distT="0" distB="0" distL="114300" distR="114300" simplePos="0" relativeHeight="251673600" behindDoc="0" locked="0" layoutInCell="1" allowOverlap="1" wp14:anchorId="6B21119A" wp14:editId="15A7AA95">
            <wp:simplePos x="0" y="0"/>
            <wp:positionH relativeFrom="margin">
              <wp:align>left</wp:align>
            </wp:positionH>
            <wp:positionV relativeFrom="paragraph">
              <wp:posOffset>259080</wp:posOffset>
            </wp:positionV>
            <wp:extent cx="5181600" cy="3252923"/>
            <wp:effectExtent l="0" t="0" r="0" b="5080"/>
            <wp:wrapTopAndBottom/>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81600" cy="3252923"/>
                    </a:xfrm>
                    <a:prstGeom prst="rect">
                      <a:avLst/>
                    </a:prstGeom>
                  </pic:spPr>
                </pic:pic>
              </a:graphicData>
            </a:graphic>
            <wp14:sizeRelH relativeFrom="page">
              <wp14:pctWidth>0</wp14:pctWidth>
            </wp14:sizeRelH>
            <wp14:sizeRelV relativeFrom="page">
              <wp14:pctHeight>0</wp14:pctHeight>
            </wp14:sizeRelV>
          </wp:anchor>
        </w:drawing>
      </w:r>
      <w:r w:rsidR="00DD1D0E" w:rsidRPr="00DD1D0E">
        <w:t>Complete the required fields, then select ‘Submit’</w:t>
      </w:r>
    </w:p>
    <w:p w14:paraId="7763B0D1" w14:textId="6B19D79D" w:rsidR="002A0134" w:rsidRPr="002A0134" w:rsidRDefault="002A0134" w:rsidP="002A0134">
      <w:pPr>
        <w:pStyle w:val="Heading1"/>
      </w:pPr>
      <w:r>
        <w:t>Accepting a sale from another fish processor</w:t>
      </w:r>
    </w:p>
    <w:p w14:paraId="6ED75576" w14:textId="396B2AF6" w:rsidR="002A0134" w:rsidRDefault="002A0134" w:rsidP="002A0134">
      <w:r>
        <w:rPr>
          <w:noProof/>
          <w:lang w:val="en-AU" w:eastAsia="en-AU"/>
        </w:rPr>
        <w:drawing>
          <wp:anchor distT="0" distB="0" distL="114300" distR="114300" simplePos="0" relativeHeight="251678720" behindDoc="0" locked="0" layoutInCell="1" allowOverlap="1" wp14:anchorId="6CCEC4DF" wp14:editId="643DF167">
            <wp:simplePos x="0" y="0"/>
            <wp:positionH relativeFrom="margin">
              <wp:align>left</wp:align>
            </wp:positionH>
            <wp:positionV relativeFrom="paragraph">
              <wp:posOffset>362585</wp:posOffset>
            </wp:positionV>
            <wp:extent cx="5273040" cy="1378585"/>
            <wp:effectExtent l="0" t="0" r="381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8395" cy="1380166"/>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80768" behindDoc="0" locked="0" layoutInCell="1" allowOverlap="1" wp14:anchorId="51AC1353" wp14:editId="5311BF4E">
                <wp:simplePos x="0" y="0"/>
                <wp:positionH relativeFrom="column">
                  <wp:posOffset>1772285</wp:posOffset>
                </wp:positionH>
                <wp:positionV relativeFrom="paragraph">
                  <wp:posOffset>777875</wp:posOffset>
                </wp:positionV>
                <wp:extent cx="981075" cy="266700"/>
                <wp:effectExtent l="19050" t="19050" r="28575" b="19050"/>
                <wp:wrapNone/>
                <wp:docPr id="20" name="Oval 20"/>
                <wp:cNvGraphicFramePr/>
                <a:graphic xmlns:a="http://schemas.openxmlformats.org/drawingml/2006/main">
                  <a:graphicData uri="http://schemas.microsoft.com/office/word/2010/wordprocessingShape">
                    <wps:wsp>
                      <wps:cNvSpPr/>
                      <wps:spPr>
                        <a:xfrm>
                          <a:off x="0" y="0"/>
                          <a:ext cx="981075" cy="2667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F3D80" id="Oval 20" o:spid="_x0000_s1026" style="position:absolute;margin-left:139.55pt;margin-top:61.25pt;width:77.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" filled="f" strokecolor="red" strokeweight="3pt">
                <v:stroke joinstyle="miter"/>
              </v:oval>
            </w:pict>
          </mc:Fallback>
        </mc:AlternateContent>
      </w:r>
      <w:r w:rsidRPr="002A0134">
        <w:t>Select ‘Accept Sales Dashboard’ located on the ‘Processor Dashboard – SZ Rock Lobster’</w:t>
      </w:r>
    </w:p>
    <w:p w14:paraId="302C3052" w14:textId="209CE750" w:rsidR="002A0134" w:rsidRDefault="007412D3" w:rsidP="002A0134">
      <w:r>
        <w:rPr>
          <w:noProof/>
          <w:lang w:val="en-AU" w:eastAsia="en-AU"/>
        </w:rPr>
        <mc:AlternateContent>
          <mc:Choice Requires="wps">
            <w:drawing>
              <wp:anchor distT="0" distB="0" distL="114300" distR="114300" simplePos="0" relativeHeight="251687936" behindDoc="0" locked="0" layoutInCell="1" allowOverlap="1" wp14:anchorId="30AA1258" wp14:editId="689C874D">
                <wp:simplePos x="0" y="0"/>
                <wp:positionH relativeFrom="margin">
                  <wp:posOffset>4549775</wp:posOffset>
                </wp:positionH>
                <wp:positionV relativeFrom="paragraph">
                  <wp:posOffset>2364105</wp:posOffset>
                </wp:positionV>
                <wp:extent cx="421005" cy="220980"/>
                <wp:effectExtent l="19050" t="19050" r="17145" b="26670"/>
                <wp:wrapNone/>
                <wp:docPr id="13" name="Oval 13"/>
                <wp:cNvGraphicFramePr/>
                <a:graphic xmlns:a="http://schemas.openxmlformats.org/drawingml/2006/main">
                  <a:graphicData uri="http://schemas.microsoft.com/office/word/2010/wordprocessingShape">
                    <wps:wsp>
                      <wps:cNvSpPr/>
                      <wps:spPr>
                        <a:xfrm>
                          <a:off x="0" y="0"/>
                          <a:ext cx="421005" cy="2209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966EC" id="Oval 13" o:spid="_x0000_s1026" style="position:absolute;margin-left:358.25pt;margin-top:186.15pt;width:33.1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" filled="f" strokecolor="red" strokeweight="3pt">
                <v:stroke joinstyle="miter"/>
                <w10:wrap anchorx="margin"/>
              </v:oval>
            </w:pict>
          </mc:Fallback>
        </mc:AlternateContent>
      </w:r>
      <w:r>
        <w:rPr>
          <w:noProof/>
          <w:lang w:val="en-AU" w:eastAsia="en-AU"/>
        </w:rPr>
        <mc:AlternateContent>
          <mc:Choice Requires="wps">
            <w:drawing>
              <wp:anchor distT="0" distB="0" distL="114300" distR="114300" simplePos="0" relativeHeight="251685888" behindDoc="0" locked="0" layoutInCell="1" allowOverlap="1" wp14:anchorId="5A0171CE" wp14:editId="47D3D791">
                <wp:simplePos x="0" y="0"/>
                <wp:positionH relativeFrom="margin">
                  <wp:posOffset>3105785</wp:posOffset>
                </wp:positionH>
                <wp:positionV relativeFrom="paragraph">
                  <wp:posOffset>2432685</wp:posOffset>
                </wp:positionV>
                <wp:extent cx="421005" cy="220980"/>
                <wp:effectExtent l="19050" t="19050" r="17145" b="26670"/>
                <wp:wrapNone/>
                <wp:docPr id="12" name="Oval 12"/>
                <wp:cNvGraphicFramePr/>
                <a:graphic xmlns:a="http://schemas.openxmlformats.org/drawingml/2006/main">
                  <a:graphicData uri="http://schemas.microsoft.com/office/word/2010/wordprocessingShape">
                    <wps:wsp>
                      <wps:cNvSpPr/>
                      <wps:spPr>
                        <a:xfrm>
                          <a:off x="0" y="0"/>
                          <a:ext cx="421005" cy="2209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2FB6C" id="Oval 12" o:spid="_x0000_s1026" style="position:absolute;margin-left:244.55pt;margin-top:191.55pt;width:33.15pt;height:17.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" filled="f" strokecolor="red" strokeweight="3pt">
                <v:stroke joinstyle="miter"/>
                <w10:wrap anchorx="margin"/>
              </v:oval>
            </w:pict>
          </mc:Fallback>
        </mc:AlternateContent>
      </w:r>
      <w:r>
        <w:rPr>
          <w:noProof/>
          <w:lang w:val="en-AU" w:eastAsia="en-AU"/>
        </w:rPr>
        <w:drawing>
          <wp:anchor distT="0" distB="0" distL="114300" distR="114300" simplePos="0" relativeHeight="251683840" behindDoc="0" locked="0" layoutInCell="1" allowOverlap="1" wp14:anchorId="17D563DA" wp14:editId="3544392B">
            <wp:simplePos x="0" y="0"/>
            <wp:positionH relativeFrom="margin">
              <wp:align>left</wp:align>
            </wp:positionH>
            <wp:positionV relativeFrom="paragraph">
              <wp:posOffset>1769745</wp:posOffset>
            </wp:positionV>
            <wp:extent cx="5257800" cy="863864"/>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57800" cy="863864"/>
                    </a:xfrm>
                    <a:prstGeom prst="rect">
                      <a:avLst/>
                    </a:prstGeom>
                  </pic:spPr>
                </pic:pic>
              </a:graphicData>
            </a:graphic>
            <wp14:sizeRelH relativeFrom="page">
              <wp14:pctWidth>0</wp14:pctWidth>
            </wp14:sizeRelH>
            <wp14:sizeRelV relativeFrom="page">
              <wp14:pctHeight>0</wp14:pctHeight>
            </wp14:sizeRelV>
          </wp:anchor>
        </w:drawing>
      </w:r>
      <w:r w:rsidR="002A0134" w:rsidRPr="002A0134">
        <w:t>Select ‘View’   located on the ‘Accept Sales Dashboard – SZ Rock Lobster’ and check details are correct</w:t>
      </w:r>
    </w:p>
    <w:p w14:paraId="3AC30ED4" w14:textId="2C32662B" w:rsidR="007412D3" w:rsidRPr="00F34D20" w:rsidRDefault="007412D3" w:rsidP="007412D3">
      <w:r>
        <w:rPr>
          <w:noProof/>
          <w:lang w:val="en-AU" w:eastAsia="en-AU"/>
        </w:rPr>
        <w:drawing>
          <wp:anchor distT="0" distB="0" distL="114300" distR="114300" simplePos="0" relativeHeight="251688960" behindDoc="0" locked="0" layoutInCell="1" allowOverlap="1" wp14:anchorId="0ED36212" wp14:editId="0F0E6ABA">
            <wp:simplePos x="0" y="0"/>
            <wp:positionH relativeFrom="column">
              <wp:posOffset>-6985</wp:posOffset>
            </wp:positionH>
            <wp:positionV relativeFrom="paragraph">
              <wp:posOffset>1388745</wp:posOffset>
            </wp:positionV>
            <wp:extent cx="5238000" cy="1414800"/>
            <wp:effectExtent l="0" t="0" r="127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38000" cy="1414800"/>
                    </a:xfrm>
                    <a:prstGeom prst="rect">
                      <a:avLst/>
                    </a:prstGeom>
                  </pic:spPr>
                </pic:pic>
              </a:graphicData>
            </a:graphic>
            <wp14:sizeRelH relativeFrom="margin">
              <wp14:pctWidth>0</wp14:pctWidth>
            </wp14:sizeRelH>
            <wp14:sizeRelV relativeFrom="margin">
              <wp14:pctHeight>0</wp14:pctHeight>
            </wp14:sizeRelV>
          </wp:anchor>
        </w:drawing>
      </w:r>
      <w:r>
        <w:t>Select ‘Accept’   located on the ‘Accept Sales Dashboard – SZ Rock Lobster’ to confirm receipt of the SZ Rock Lobster</w:t>
      </w:r>
    </w:p>
    <w:p w14:paraId="16B15FE4" w14:textId="26AEE54F" w:rsidR="002A0134" w:rsidRDefault="000F5311" w:rsidP="000F5311">
      <w:pPr>
        <w:pStyle w:val="Heading2"/>
      </w:pPr>
      <w:r w:rsidRPr="000F5311">
        <w:lastRenderedPageBreak/>
        <w:t>Transferring SZ Rock Lobster between premises (internal only</w:t>
      </w:r>
      <w:r>
        <w:t>)</w:t>
      </w:r>
    </w:p>
    <w:p w14:paraId="43A90020" w14:textId="120D150D" w:rsidR="000F5311" w:rsidRDefault="000F5311" w:rsidP="000F5311">
      <w:pPr>
        <w:rPr>
          <w:rFonts w:cs="Arial"/>
        </w:rPr>
      </w:pPr>
      <w:r>
        <w:rPr>
          <w:noProof/>
          <w:lang w:val="en-AU" w:eastAsia="en-AU"/>
        </w:rPr>
        <mc:AlternateContent>
          <mc:Choice Requires="wps">
            <w:drawing>
              <wp:anchor distT="0" distB="0" distL="114300" distR="114300" simplePos="0" relativeHeight="251692032" behindDoc="0" locked="0" layoutInCell="1" allowOverlap="1" wp14:anchorId="002BAFB0" wp14:editId="1C66BA7A">
                <wp:simplePos x="0" y="0"/>
                <wp:positionH relativeFrom="column">
                  <wp:posOffset>1962785</wp:posOffset>
                </wp:positionH>
                <wp:positionV relativeFrom="paragraph">
                  <wp:posOffset>594995</wp:posOffset>
                </wp:positionV>
                <wp:extent cx="857250" cy="276225"/>
                <wp:effectExtent l="19050" t="19050" r="19050" b="28575"/>
                <wp:wrapNone/>
                <wp:docPr id="31" name="Oval 31"/>
                <wp:cNvGraphicFramePr/>
                <a:graphic xmlns:a="http://schemas.openxmlformats.org/drawingml/2006/main">
                  <a:graphicData uri="http://schemas.microsoft.com/office/word/2010/wordprocessingShape">
                    <wps:wsp>
                      <wps:cNvSpPr/>
                      <wps:spPr>
                        <a:xfrm>
                          <a:off x="0" y="0"/>
                          <a:ext cx="857250" cy="2762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2B543" id="Oval 31" o:spid="_x0000_s1026" style="position:absolute;margin-left:154.55pt;margin-top:46.85pt;width:6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" filled="f" strokecolor="red" strokeweight="3pt">
                <v:stroke joinstyle="miter"/>
              </v:oval>
            </w:pict>
          </mc:Fallback>
        </mc:AlternateContent>
      </w:r>
      <w:r>
        <w:rPr>
          <w:noProof/>
          <w:lang w:val="en-AU" w:eastAsia="en-AU"/>
        </w:rPr>
        <w:drawing>
          <wp:anchor distT="0" distB="0" distL="114300" distR="114300" simplePos="0" relativeHeight="251689984" behindDoc="0" locked="0" layoutInCell="1" allowOverlap="1" wp14:anchorId="28FE259E" wp14:editId="2CF4CB22">
            <wp:simplePos x="0" y="0"/>
            <wp:positionH relativeFrom="margin">
              <wp:align>left</wp:align>
            </wp:positionH>
            <wp:positionV relativeFrom="paragraph">
              <wp:posOffset>384810</wp:posOffset>
            </wp:positionV>
            <wp:extent cx="5172075" cy="1343892"/>
            <wp:effectExtent l="0" t="0" r="0" b="889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72075" cy="1343892"/>
                    </a:xfrm>
                    <a:prstGeom prst="rect">
                      <a:avLst/>
                    </a:prstGeom>
                  </pic:spPr>
                </pic:pic>
              </a:graphicData>
            </a:graphic>
            <wp14:sizeRelH relativeFrom="page">
              <wp14:pctWidth>0</wp14:pctWidth>
            </wp14:sizeRelH>
            <wp14:sizeRelV relativeFrom="page">
              <wp14:pctHeight>0</wp14:pctHeight>
            </wp14:sizeRelV>
          </wp:anchor>
        </w:drawing>
      </w:r>
      <w:r w:rsidRPr="004A4DC6">
        <w:rPr>
          <w:rFonts w:cs="Arial"/>
        </w:rPr>
        <w:t>Select ‘Create Transfer’ from the ‘Processor Dashboard – SZ Rock Lobster’</w:t>
      </w:r>
    </w:p>
    <w:p w14:paraId="7F0F6166" w14:textId="068FD676" w:rsidR="000F5311" w:rsidRPr="004A4DC6" w:rsidRDefault="000F5311" w:rsidP="000F5311">
      <w:pPr>
        <w:rPr>
          <w:rFonts w:cs="Arial"/>
        </w:rPr>
      </w:pPr>
      <w:r>
        <w:rPr>
          <w:noProof/>
          <w:lang w:val="en-AU" w:eastAsia="en-AU"/>
        </w:rPr>
        <mc:AlternateContent>
          <mc:Choice Requires="wps">
            <w:drawing>
              <wp:anchor distT="0" distB="0" distL="114300" distR="114300" simplePos="0" relativeHeight="251695104" behindDoc="0" locked="0" layoutInCell="1" allowOverlap="1" wp14:anchorId="43208A78" wp14:editId="7A37DAA7">
                <wp:simplePos x="0" y="0"/>
                <wp:positionH relativeFrom="column">
                  <wp:posOffset>2656205</wp:posOffset>
                </wp:positionH>
                <wp:positionV relativeFrom="paragraph">
                  <wp:posOffset>4882515</wp:posOffset>
                </wp:positionV>
                <wp:extent cx="619125" cy="276225"/>
                <wp:effectExtent l="19050" t="19050" r="28575" b="28575"/>
                <wp:wrapNone/>
                <wp:docPr id="1350" name="Oval 1350"/>
                <wp:cNvGraphicFramePr/>
                <a:graphic xmlns:a="http://schemas.openxmlformats.org/drawingml/2006/main">
                  <a:graphicData uri="http://schemas.microsoft.com/office/word/2010/wordprocessingShape">
                    <wps:wsp>
                      <wps:cNvSpPr/>
                      <wps:spPr>
                        <a:xfrm>
                          <a:off x="0" y="0"/>
                          <a:ext cx="619125" cy="2762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45D26" id="Oval 1350" o:spid="_x0000_s1026" style="position:absolute;margin-left:209.15pt;margin-top:384.45pt;width:48.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" filled="f" strokecolor="red" strokeweight="3pt">
                <v:stroke joinstyle="miter"/>
              </v:oval>
            </w:pict>
          </mc:Fallback>
        </mc:AlternateContent>
      </w:r>
      <w:r>
        <w:rPr>
          <w:noProof/>
          <w:lang w:val="en-AU" w:eastAsia="en-AU"/>
        </w:rPr>
        <w:drawing>
          <wp:anchor distT="0" distB="0" distL="114300" distR="114300" simplePos="0" relativeHeight="251693056" behindDoc="0" locked="0" layoutInCell="1" allowOverlap="1" wp14:anchorId="367AFD18" wp14:editId="23030818">
            <wp:simplePos x="0" y="0"/>
            <wp:positionH relativeFrom="margin">
              <wp:align>left</wp:align>
            </wp:positionH>
            <wp:positionV relativeFrom="paragraph">
              <wp:posOffset>1951990</wp:posOffset>
            </wp:positionV>
            <wp:extent cx="5184000" cy="3254400"/>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4000" cy="3254400"/>
                    </a:xfrm>
                    <a:prstGeom prst="rect">
                      <a:avLst/>
                    </a:prstGeom>
                    <a:noFill/>
                  </pic:spPr>
                </pic:pic>
              </a:graphicData>
            </a:graphic>
            <wp14:sizeRelH relativeFrom="margin">
              <wp14:pctWidth>0</wp14:pctWidth>
            </wp14:sizeRelH>
            <wp14:sizeRelV relativeFrom="margin">
              <wp14:pctHeight>0</wp14:pctHeight>
            </wp14:sizeRelV>
          </wp:anchor>
        </w:drawing>
      </w:r>
      <w:r w:rsidRPr="004A4DC6">
        <w:rPr>
          <w:rFonts w:cs="Arial"/>
        </w:rPr>
        <w:t>Immediately weigh the SZ Rock Lobster and complete a ‘Create Transfer’ report, select ‘Submit’ to finalise transfer</w:t>
      </w:r>
    </w:p>
    <w:p w14:paraId="4D955CA7" w14:textId="77777777" w:rsidR="00707DF4" w:rsidRDefault="00707DF4" w:rsidP="000F5311">
      <w:pPr>
        <w:pStyle w:val="Heading2"/>
      </w:pPr>
    </w:p>
    <w:p w14:paraId="1E77B0C4" w14:textId="2E90C94E" w:rsidR="000F5311" w:rsidRDefault="000F5311" w:rsidP="000F5311">
      <w:pPr>
        <w:pStyle w:val="Heading2"/>
      </w:pPr>
      <w:r>
        <w:t>How to respond to an error message (inaccurate details)</w:t>
      </w:r>
    </w:p>
    <w:p w14:paraId="563F79F4" w14:textId="3C12F86E" w:rsidR="00A605E6" w:rsidRDefault="00A605E6" w:rsidP="00A605E6">
      <w:r>
        <w:rPr>
          <w:noProof/>
          <w:lang w:val="en-AU" w:eastAsia="en-AU"/>
        </w:rPr>
        <mc:AlternateContent>
          <mc:Choice Requires="wps">
            <w:drawing>
              <wp:anchor distT="0" distB="0" distL="114300" distR="114300" simplePos="0" relativeHeight="251698176" behindDoc="0" locked="0" layoutInCell="1" allowOverlap="1" wp14:anchorId="13980420" wp14:editId="1A02361C">
                <wp:simplePos x="0" y="0"/>
                <wp:positionH relativeFrom="margin">
                  <wp:posOffset>4553585</wp:posOffset>
                </wp:positionH>
                <wp:positionV relativeFrom="paragraph">
                  <wp:posOffset>1347470</wp:posOffset>
                </wp:positionV>
                <wp:extent cx="381000" cy="180975"/>
                <wp:effectExtent l="19050" t="19050" r="19050" b="28575"/>
                <wp:wrapNone/>
                <wp:docPr id="1346" name="Oval 1346"/>
                <wp:cNvGraphicFramePr/>
                <a:graphic xmlns:a="http://schemas.openxmlformats.org/drawingml/2006/main">
                  <a:graphicData uri="http://schemas.microsoft.com/office/word/2010/wordprocessingShape">
                    <wps:wsp>
                      <wps:cNvSpPr/>
                      <wps:spPr>
                        <a:xfrm>
                          <a:off x="0" y="0"/>
                          <a:ext cx="381000" cy="1809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1B31C" id="Oval 1346" o:spid="_x0000_s1026" style="position:absolute;margin-left:358.55pt;margin-top:106.1pt;width:30pt;height:14.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" filled="f" strokecolor="red" strokeweight="3pt">
                <v:stroke joinstyle="miter"/>
                <w10:wrap anchorx="margin"/>
              </v:oval>
            </w:pict>
          </mc:Fallback>
        </mc:AlternateContent>
      </w:r>
      <w:r>
        <w:rPr>
          <w:noProof/>
          <w:lang w:val="en-AU" w:eastAsia="en-AU"/>
        </w:rPr>
        <w:drawing>
          <wp:anchor distT="0" distB="0" distL="114300" distR="114300" simplePos="0" relativeHeight="251696128" behindDoc="0" locked="0" layoutInCell="1" allowOverlap="1" wp14:anchorId="58CABF06" wp14:editId="56FE12E4">
            <wp:simplePos x="0" y="0"/>
            <wp:positionH relativeFrom="margin">
              <wp:align>left</wp:align>
            </wp:positionH>
            <wp:positionV relativeFrom="paragraph">
              <wp:posOffset>320675</wp:posOffset>
            </wp:positionV>
            <wp:extent cx="5184000" cy="11880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4000" cy="1188000"/>
                    </a:xfrm>
                    <a:prstGeom prst="rect">
                      <a:avLst/>
                    </a:prstGeom>
                    <a:noFill/>
                  </pic:spPr>
                </pic:pic>
              </a:graphicData>
            </a:graphic>
            <wp14:sizeRelH relativeFrom="margin">
              <wp14:pctWidth>0</wp14:pctWidth>
            </wp14:sizeRelH>
            <wp14:sizeRelV relativeFrom="margin">
              <wp14:pctHeight>0</wp14:pctHeight>
            </wp14:sizeRelV>
          </wp:anchor>
        </w:drawing>
      </w:r>
      <w:r w:rsidRPr="00A605E6">
        <w:t>From ‘Processor Dashboard – SZ Rock Lobster’ locate the TripID and select ‘View’</w:t>
      </w:r>
    </w:p>
    <w:p w14:paraId="6EA9EF9E" w14:textId="77777777" w:rsidR="00A45CAD" w:rsidRDefault="00A45CAD">
      <w:pPr>
        <w:spacing w:before="0" w:after="0" w:line="240" w:lineRule="auto"/>
        <w:rPr>
          <w:noProof/>
          <w:lang w:eastAsia="en-AU"/>
        </w:rPr>
      </w:pPr>
      <w:r>
        <w:rPr>
          <w:noProof/>
          <w:lang w:eastAsia="en-AU"/>
        </w:rPr>
        <w:br w:type="page"/>
      </w:r>
    </w:p>
    <w:p w14:paraId="44E53DA3" w14:textId="62560573" w:rsidR="00A605E6" w:rsidRDefault="00A71E42" w:rsidP="00A605E6">
      <w:r>
        <w:rPr>
          <w:noProof/>
          <w:lang w:val="en-AU" w:eastAsia="en-AU"/>
        </w:rPr>
        <w:lastRenderedPageBreak/>
        <mc:AlternateContent>
          <mc:Choice Requires="wps">
            <w:drawing>
              <wp:anchor distT="0" distB="0" distL="114300" distR="114300" simplePos="0" relativeHeight="251701248" behindDoc="0" locked="0" layoutInCell="1" allowOverlap="1" wp14:anchorId="1583F4F9" wp14:editId="6161EAED">
                <wp:simplePos x="0" y="0"/>
                <wp:positionH relativeFrom="margin">
                  <wp:posOffset>4507865</wp:posOffset>
                </wp:positionH>
                <wp:positionV relativeFrom="paragraph">
                  <wp:posOffset>705485</wp:posOffset>
                </wp:positionV>
                <wp:extent cx="447675" cy="200025"/>
                <wp:effectExtent l="19050" t="19050" r="28575" b="28575"/>
                <wp:wrapNone/>
                <wp:docPr id="1348" name="Oval 1348"/>
                <wp:cNvGraphicFramePr/>
                <a:graphic xmlns:a="http://schemas.openxmlformats.org/drawingml/2006/main">
                  <a:graphicData uri="http://schemas.microsoft.com/office/word/2010/wordprocessingShape">
                    <wps:wsp>
                      <wps:cNvSpPr/>
                      <wps:spPr>
                        <a:xfrm>
                          <a:off x="0" y="0"/>
                          <a:ext cx="447675" cy="2000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9376B" id="Oval 1348" o:spid="_x0000_s1026" style="position:absolute;margin-left:354.95pt;margin-top:55.55pt;width:35.25pt;height:15.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" filled="f" strokecolor="red" strokeweight="3pt">
                <v:stroke joinstyle="miter"/>
                <w10:wrap anchorx="margin"/>
              </v:oval>
            </w:pict>
          </mc:Fallback>
        </mc:AlternateContent>
      </w:r>
      <w:r>
        <w:rPr>
          <w:noProof/>
          <w:lang w:val="en-AU" w:eastAsia="en-AU"/>
        </w:rPr>
        <w:drawing>
          <wp:anchor distT="0" distB="0" distL="114300" distR="114300" simplePos="0" relativeHeight="251699200" behindDoc="0" locked="0" layoutInCell="1" allowOverlap="1" wp14:anchorId="47C7047C" wp14:editId="38612A27">
            <wp:simplePos x="0" y="0"/>
            <wp:positionH relativeFrom="margin">
              <wp:align>left</wp:align>
            </wp:positionH>
            <wp:positionV relativeFrom="paragraph">
              <wp:posOffset>289560</wp:posOffset>
            </wp:positionV>
            <wp:extent cx="5182235" cy="963295"/>
            <wp:effectExtent l="0" t="0" r="0" b="825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2235" cy="963295"/>
                    </a:xfrm>
                    <a:prstGeom prst="rect">
                      <a:avLst/>
                    </a:prstGeom>
                    <a:noFill/>
                  </pic:spPr>
                </pic:pic>
              </a:graphicData>
            </a:graphic>
            <wp14:sizeRelH relativeFrom="page">
              <wp14:pctWidth>0</wp14:pctWidth>
            </wp14:sizeRelH>
            <wp14:sizeRelV relativeFrom="page">
              <wp14:pctHeight>0</wp14:pctHeight>
            </wp14:sizeRelV>
          </wp:anchor>
        </w:drawing>
      </w:r>
      <w:r w:rsidR="00A605E6">
        <w:t>Select ‘Edit’</w:t>
      </w:r>
    </w:p>
    <w:p w14:paraId="1089225A" w14:textId="170E5D08" w:rsidR="00A45CAD" w:rsidRDefault="00A71E42" w:rsidP="00A605E6">
      <w:r>
        <w:rPr>
          <w:noProof/>
          <w:lang w:val="en-AU" w:eastAsia="en-AU"/>
        </w:rPr>
        <mc:AlternateContent>
          <mc:Choice Requires="wps">
            <w:drawing>
              <wp:anchor distT="0" distB="0" distL="114300" distR="114300" simplePos="0" relativeHeight="251704320" behindDoc="0" locked="0" layoutInCell="1" allowOverlap="1" wp14:anchorId="36CD018C" wp14:editId="23C07078">
                <wp:simplePos x="0" y="0"/>
                <wp:positionH relativeFrom="margin">
                  <wp:posOffset>2580005</wp:posOffset>
                </wp:positionH>
                <wp:positionV relativeFrom="paragraph">
                  <wp:posOffset>4886325</wp:posOffset>
                </wp:positionV>
                <wp:extent cx="695325" cy="342900"/>
                <wp:effectExtent l="19050" t="19050" r="28575" b="19050"/>
                <wp:wrapNone/>
                <wp:docPr id="1354" name="Oval 1354"/>
                <wp:cNvGraphicFramePr/>
                <a:graphic xmlns:a="http://schemas.openxmlformats.org/drawingml/2006/main">
                  <a:graphicData uri="http://schemas.microsoft.com/office/word/2010/wordprocessingShape">
                    <wps:wsp>
                      <wps:cNvSpPr/>
                      <wps:spPr>
                        <a:xfrm>
                          <a:off x="0" y="0"/>
                          <a:ext cx="695325" cy="3429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6E1CB" id="Oval 1354" o:spid="_x0000_s1026" style="position:absolute;margin-left:203.15pt;margin-top:384.75pt;width:54.75pt;height:2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" filled="f" strokecolor="red" strokeweight="3pt">
                <v:stroke joinstyle="miter"/>
                <w10:wrap anchorx="margin"/>
              </v:oval>
            </w:pict>
          </mc:Fallback>
        </mc:AlternateContent>
      </w:r>
      <w:r>
        <w:rPr>
          <w:noProof/>
          <w:lang w:val="en-AU" w:eastAsia="en-AU"/>
        </w:rPr>
        <w:drawing>
          <wp:anchor distT="0" distB="0" distL="114300" distR="114300" simplePos="0" relativeHeight="251702272" behindDoc="0" locked="0" layoutInCell="1" allowOverlap="1" wp14:anchorId="0FC49189" wp14:editId="60F1C2A5">
            <wp:simplePos x="0" y="0"/>
            <wp:positionH relativeFrom="column">
              <wp:posOffset>-14605</wp:posOffset>
            </wp:positionH>
            <wp:positionV relativeFrom="paragraph">
              <wp:posOffset>1384300</wp:posOffset>
            </wp:positionV>
            <wp:extent cx="5184000" cy="3823200"/>
            <wp:effectExtent l="0" t="0" r="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4000" cy="3823200"/>
                    </a:xfrm>
                    <a:prstGeom prst="rect">
                      <a:avLst/>
                    </a:prstGeom>
                    <a:noFill/>
                  </pic:spPr>
                </pic:pic>
              </a:graphicData>
            </a:graphic>
            <wp14:sizeRelH relativeFrom="margin">
              <wp14:pctWidth>0</wp14:pctWidth>
            </wp14:sizeRelH>
            <wp14:sizeRelV relativeFrom="margin">
              <wp14:pctHeight>0</wp14:pctHeight>
            </wp14:sizeRelV>
          </wp:anchor>
        </w:drawing>
      </w:r>
      <w:r w:rsidRPr="00A71E42">
        <w:t>After amending the error select ‘Submit’</w:t>
      </w:r>
    </w:p>
    <w:p w14:paraId="47683D78" w14:textId="13AA1638" w:rsidR="00A71E42" w:rsidRDefault="00A71E42" w:rsidP="00A71E42">
      <w:pPr>
        <w:pStyle w:val="Heading2"/>
      </w:pPr>
      <w:r>
        <w:t>More information</w:t>
      </w:r>
    </w:p>
    <w:p w14:paraId="7F231E82" w14:textId="0980638B" w:rsidR="00A71E42" w:rsidRDefault="00AC6F6F" w:rsidP="00A71E42">
      <w:r>
        <w:t>For more information about myPIRSA or eCatch, please contact:</w:t>
      </w:r>
    </w:p>
    <w:p w14:paraId="10BDB392" w14:textId="5D3D3C30" w:rsidR="00AC6F6F" w:rsidRPr="00CD5170" w:rsidRDefault="00AC6F6F" w:rsidP="00AC6F6F">
      <w:pPr>
        <w:pStyle w:val="ListParagraph"/>
        <w:numPr>
          <w:ilvl w:val="0"/>
          <w:numId w:val="5"/>
        </w:numPr>
        <w:rPr>
          <w:bCs/>
        </w:rPr>
      </w:pPr>
      <w:r>
        <w:rPr>
          <w:bCs/>
        </w:rPr>
        <w:t>Your local PIRSA Fisheries Officer or</w:t>
      </w:r>
    </w:p>
    <w:p w14:paraId="589EA19F" w14:textId="7A5BCDD9" w:rsidR="00AC6F6F" w:rsidRDefault="00AC6F6F" w:rsidP="00AC6F6F">
      <w:pPr>
        <w:pStyle w:val="ListParagraph"/>
        <w:numPr>
          <w:ilvl w:val="0"/>
          <w:numId w:val="5"/>
        </w:numPr>
      </w:pPr>
      <w:r>
        <w:t>Fishwatch via 1800 eCatch (1800 322 824).</w:t>
      </w:r>
    </w:p>
    <w:p w14:paraId="1D778681" w14:textId="77777777" w:rsidR="00AC6F6F" w:rsidRPr="00A71E42" w:rsidRDefault="00AC6F6F" w:rsidP="00A71E42"/>
    <w:sectPr w:rsidR="00AC6F6F" w:rsidRPr="00A71E42" w:rsidSect="009A5704">
      <w:footerReference w:type="default" r:id="rId28"/>
      <w:headerReference w:type="first" r:id="rId29"/>
      <w:footerReference w:type="first" r:id="rId30"/>
      <w:type w:val="continuous"/>
      <w:pgSz w:w="11900" w:h="16840"/>
      <w:pgMar w:top="851" w:right="851" w:bottom="1929" w:left="851" w:header="283"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3FA82E" w14:textId="77777777" w:rsidR="00CF2514" w:rsidRDefault="00CF2514" w:rsidP="00BC4451">
      <w:r>
        <w:separator/>
      </w:r>
    </w:p>
  </w:endnote>
  <w:endnote w:type="continuationSeparator" w:id="0">
    <w:p w14:paraId="5B70ED4F" w14:textId="77777777" w:rsidR="00CF2514" w:rsidRDefault="00CF2514" w:rsidP="00BC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3205507"/>
      <w:docPartObj>
        <w:docPartGallery w:val="Page Numbers (Bottom of Page)"/>
        <w:docPartUnique/>
      </w:docPartObj>
    </w:sdtPr>
    <w:sdtEndPr>
      <w:rPr>
        <w:noProof/>
      </w:rPr>
    </w:sdtEndPr>
    <w:sdtContent>
      <w:p w14:paraId="742EC757" w14:textId="6563747E" w:rsidR="00F513C3" w:rsidRDefault="00F513C3">
        <w:pPr>
          <w:pStyle w:val="Footer"/>
          <w:jc w:val="center"/>
        </w:pPr>
        <w:r>
          <w:fldChar w:fldCharType="begin"/>
        </w:r>
        <w:r>
          <w:instrText xml:space="preserve"> PAGE   \* MERGEFORMAT </w:instrText>
        </w:r>
        <w:r>
          <w:fldChar w:fldCharType="separate"/>
        </w:r>
        <w:r w:rsidR="00FA5EDD">
          <w:rPr>
            <w:noProof/>
          </w:rPr>
          <w:t>3</w:t>
        </w:r>
        <w:r>
          <w:rPr>
            <w:noProof/>
          </w:rPr>
          <w:fldChar w:fldCharType="end"/>
        </w:r>
      </w:p>
    </w:sdtContent>
  </w:sdt>
  <w:p w14:paraId="262BAA3E" w14:textId="77777777" w:rsidR="00F513C3" w:rsidRDefault="00F51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EAACF" w14:textId="14D2613A" w:rsidR="00C12FE2" w:rsidRDefault="009A5704" w:rsidP="009A5704">
    <w:pPr>
      <w:spacing w:line="276" w:lineRule="auto"/>
    </w:pPr>
    <w:r w:rsidRPr="00CD5170">
      <w:rPr>
        <w:noProof/>
        <w:highlight w:val="yellow"/>
        <w:lang w:val="en-AU" w:eastAsia="en-AU"/>
      </w:rPr>
      <w:drawing>
        <wp:anchor distT="0" distB="0" distL="114300" distR="114300" simplePos="0" relativeHeight="251689984" behindDoc="0" locked="0" layoutInCell="1" allowOverlap="1" wp14:anchorId="73C577BE" wp14:editId="798FB75F">
          <wp:simplePos x="0" y="0"/>
          <wp:positionH relativeFrom="column">
            <wp:posOffset>4619625</wp:posOffset>
          </wp:positionH>
          <wp:positionV relativeFrom="page">
            <wp:posOffset>9860392</wp:posOffset>
          </wp:positionV>
          <wp:extent cx="1962000" cy="558000"/>
          <wp:effectExtent l="0" t="0" r="0" b="1270"/>
          <wp:wrapNone/>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62000" cy="558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CD5170">
      <w:rPr>
        <w:noProof/>
        <w:highlight w:val="yellow"/>
        <w:lang w:val="en-AU" w:eastAsia="en-AU"/>
      </w:rPr>
      <mc:AlternateContent>
        <mc:Choice Requires="wps">
          <w:drawing>
            <wp:anchor distT="180340" distB="0" distL="114300" distR="114300" simplePos="0" relativeHeight="251691008" behindDoc="0" locked="0" layoutInCell="1" allowOverlap="1" wp14:anchorId="197AA163" wp14:editId="108E1FC5">
              <wp:simplePos x="0" y="0"/>
              <wp:positionH relativeFrom="column">
                <wp:posOffset>16510</wp:posOffset>
              </wp:positionH>
              <wp:positionV relativeFrom="page">
                <wp:posOffset>9636271</wp:posOffset>
              </wp:positionV>
              <wp:extent cx="6480000" cy="0"/>
              <wp:effectExtent l="0" t="0" r="35560" b="19050"/>
              <wp:wrapTopAndBottom/>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84098BE" id="Straight Connector 2" o:spid="_x0000_s1026" style="position:absolute;z-index:251691008;visibility:visible;mso-wrap-style:square;mso-width-percent:0;mso-wrap-distance-left:9pt;mso-wrap-distance-top:14.2pt;mso-wrap-distance-right:9pt;mso-wrap-distance-bottom:0;mso-position-horizontal:absolute;mso-position-horizontal-relative:text;mso-position-vertical:absolute;mso-position-vertical-relative:page;mso-width-percent:0;mso-width-relative:margin" from="1.3pt,758.75pt" to="511.55pt,7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" strokecolor="#bfbfbf [2412]" strokeweight=".5pt">
              <v:stroke joinstyle="miter"/>
              <w10:wrap type="topAndBottom" anchory="page"/>
            </v:line>
          </w:pict>
        </mc:Fallback>
      </mc:AlternateContent>
    </w:r>
    <w:r w:rsidR="00F166A5" w:rsidRPr="00CD5170">
      <w:rPr>
        <w:sz w:val="18"/>
        <w:szCs w:val="18"/>
        <w:highlight w:val="yellow"/>
      </w:rPr>
      <w:t xml:space="preserve"> </w:t>
    </w:r>
    <w:r w:rsidRPr="00CD5170">
      <w:rPr>
        <w:sz w:val="18"/>
        <w:szCs w:val="18"/>
        <w:highlight w:val="yellow"/>
      </w:rPr>
      <w:br/>
    </w:r>
    <w:r w:rsidR="00FA5EDD">
      <w:t>November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A1F28" w14:textId="77777777" w:rsidR="00CF2514" w:rsidRDefault="00CF2514" w:rsidP="00BC4451">
      <w:r>
        <w:separator/>
      </w:r>
    </w:p>
  </w:footnote>
  <w:footnote w:type="continuationSeparator" w:id="0">
    <w:p w14:paraId="04A96A1F" w14:textId="77777777" w:rsidR="00CF2514" w:rsidRDefault="00CF2514" w:rsidP="00BC4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C2A8A" w14:textId="77777777" w:rsidR="00E155FE" w:rsidRPr="003430EF" w:rsidRDefault="009104EF" w:rsidP="003430EF">
    <w:pPr>
      <w:pStyle w:val="NoSpacing"/>
      <w:rPr>
        <w:sz w:val="14"/>
      </w:rPr>
    </w:pPr>
    <w:r>
      <w:rPr>
        <w:noProof/>
        <w:lang w:val="en-AU" w:eastAsia="en-AU"/>
      </w:rPr>
      <mc:AlternateContent>
        <mc:Choice Requires="wps">
          <w:drawing>
            <wp:anchor distT="0" distB="0" distL="114300" distR="114300" simplePos="0" relativeHeight="251680767" behindDoc="0" locked="0" layoutInCell="1" allowOverlap="1" wp14:anchorId="03BC9FCC" wp14:editId="764B0908">
              <wp:simplePos x="0" y="0"/>
              <wp:positionH relativeFrom="column">
                <wp:posOffset>-361481</wp:posOffset>
              </wp:positionH>
              <wp:positionV relativeFrom="paragraph">
                <wp:posOffset>-20679</wp:posOffset>
              </wp:positionV>
              <wp:extent cx="7215809" cy="864704"/>
              <wp:effectExtent l="0" t="0" r="10795" b="12065"/>
              <wp:wrapTopAndBottom/>
              <wp:docPr id="4" name="Rectangle 4"/>
              <wp:cNvGraphicFramePr/>
              <a:graphic xmlns:a="http://schemas.openxmlformats.org/drawingml/2006/main">
                <a:graphicData uri="http://schemas.microsoft.com/office/word/2010/wordprocessingShape">
                  <wps:wsp>
                    <wps:cNvSpPr/>
                    <wps:spPr>
                      <a:xfrm>
                        <a:off x="0" y="0"/>
                        <a:ext cx="7215809" cy="864704"/>
                      </a:xfrm>
                      <a:prstGeom prst="rect">
                        <a:avLst/>
                      </a:prstGeom>
                      <a:solidFill>
                        <a:srgbClr val="00427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CA5A2" id="Rectangle 4" o:spid="_x0000_s1026" style="position:absolute;margin-left:-28.45pt;margin-top:-1.65pt;width:568.15pt;height:68.1pt;z-index:2516807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" fillcolor="#00427a" strokecolor="#1f3763 [1604]" strokeweight="1pt">
              <w10:wrap type="topAndBottom"/>
            </v:rect>
          </w:pict>
        </mc:Fallback>
      </mc:AlternateContent>
    </w:r>
    <w:r>
      <w:rPr>
        <w:noProof/>
        <w:lang w:val="en-AU" w:eastAsia="en-AU"/>
      </w:rPr>
      <w:t xml:space="preserve"> </w:t>
    </w:r>
    <w:r w:rsidR="00E76A49">
      <w:rPr>
        <w:noProof/>
        <w:lang w:val="en-AU" w:eastAsia="en-AU"/>
      </w:rPr>
      <mc:AlternateContent>
        <mc:Choice Requires="wps">
          <w:drawing>
            <wp:anchor distT="114300" distB="114300" distL="114300" distR="114300" simplePos="0" relativeHeight="251681792" behindDoc="0" locked="1" layoutInCell="1" allowOverlap="1" wp14:anchorId="37A67364" wp14:editId="07A583FF">
              <wp:simplePos x="0" y="0"/>
              <wp:positionH relativeFrom="margin">
                <wp:posOffset>1270</wp:posOffset>
              </wp:positionH>
              <wp:positionV relativeFrom="page">
                <wp:posOffset>278765</wp:posOffset>
              </wp:positionV>
              <wp:extent cx="5137150" cy="651510"/>
              <wp:effectExtent l="0" t="0" r="6350" b="15240"/>
              <wp:wrapNone/>
              <wp:docPr id="1" name="TextBox 2"/>
              <wp:cNvGraphicFramePr/>
              <a:graphic xmlns:a="http://schemas.openxmlformats.org/drawingml/2006/main">
                <a:graphicData uri="http://schemas.microsoft.com/office/word/2010/wordprocessingShape">
                  <wps:wsp>
                    <wps:cNvSpPr txBox="1"/>
                    <wps:spPr>
                      <a:xfrm>
                        <a:off x="0" y="0"/>
                        <a:ext cx="5137150" cy="6515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C5E3AE" w14:textId="05181C47" w:rsidR="00E76A49" w:rsidRPr="002C2451" w:rsidRDefault="00E76A49" w:rsidP="00E76A49">
                          <w:pPr>
                            <w:spacing w:line="240" w:lineRule="auto"/>
                            <w:rPr>
                              <w:color w:val="FFFFFF" w:themeColor="background1"/>
                              <w:sz w:val="40"/>
                              <w:szCs w:val="40"/>
                            </w:rPr>
                          </w:pPr>
                          <w:r>
                            <w:rPr>
                              <w:color w:val="FFFFFF" w:themeColor="background1"/>
                              <w:sz w:val="40"/>
                              <w:szCs w:val="40"/>
                            </w:rPr>
                            <w:t xml:space="preserve">Fact sheet </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67364" id="_x0000_t202" coordsize="21600,21600" o:spt="202" path="m,l,21600r21600,l21600,xe">
              <v:stroke joinstyle="miter"/>
              <v:path gradientshapeok="t" o:connecttype="rect"/>
            </v:shapetype>
            <v:shape id="TextBox 2" o:spid="_x0000_s1026" type="#_x0000_t202" style="position:absolute;margin-left:.1pt;margin-top:21.95pt;width:404.5pt;height:51.3pt;z-index:251681792;visibility:visible;mso-wrap-style:square;mso-width-percent:0;mso-height-percent:0;mso-wrap-distance-left:9pt;mso-wrap-distance-top:9pt;mso-wrap-distance-right:9pt;mso-wrap-distance-bottom:9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" filled="f" stroked="f">
              <v:textbox inset="0,0,0,0">
                <w:txbxContent>
                  <w:p w14:paraId="75C5E3AE" w14:textId="05181C47" w:rsidR="00E76A49" w:rsidRPr="002C2451" w:rsidRDefault="00E76A49" w:rsidP="00E76A49">
                    <w:pPr>
                      <w:spacing w:line="240" w:lineRule="auto"/>
                      <w:rPr>
                        <w:color w:val="FFFFFF" w:themeColor="background1"/>
                        <w:sz w:val="40"/>
                        <w:szCs w:val="40"/>
                      </w:rPr>
                    </w:pPr>
                    <w:r>
                      <w:rPr>
                        <w:color w:val="FFFFFF" w:themeColor="background1"/>
                        <w:sz w:val="40"/>
                        <w:szCs w:val="40"/>
                      </w:rPr>
                      <w:t xml:space="preserve">Fact sheet </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A5E0F"/>
    <w:multiLevelType w:val="hybridMultilevel"/>
    <w:tmpl w:val="6B9E2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472E6C"/>
    <w:multiLevelType w:val="hybridMultilevel"/>
    <w:tmpl w:val="67EE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FD1CDA"/>
    <w:multiLevelType w:val="hybridMultilevel"/>
    <w:tmpl w:val="32FA3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E80515E"/>
    <w:multiLevelType w:val="hybridMultilevel"/>
    <w:tmpl w:val="F1D62184"/>
    <w:lvl w:ilvl="0" w:tplc="4C40A25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CE81F73"/>
    <w:multiLevelType w:val="hybridMultilevel"/>
    <w:tmpl w:val="91F051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AB6"/>
    <w:rsid w:val="00003B46"/>
    <w:rsid w:val="0000434A"/>
    <w:rsid w:val="00006206"/>
    <w:rsid w:val="0001757B"/>
    <w:rsid w:val="000225B9"/>
    <w:rsid w:val="00025E04"/>
    <w:rsid w:val="00043710"/>
    <w:rsid w:val="00045766"/>
    <w:rsid w:val="000526BD"/>
    <w:rsid w:val="00060F20"/>
    <w:rsid w:val="00065AC7"/>
    <w:rsid w:val="000B42DE"/>
    <w:rsid w:val="000D2950"/>
    <w:rsid w:val="000D4B1E"/>
    <w:rsid w:val="000D518F"/>
    <w:rsid w:val="000E6618"/>
    <w:rsid w:val="000F5311"/>
    <w:rsid w:val="00133012"/>
    <w:rsid w:val="00160A57"/>
    <w:rsid w:val="0016550E"/>
    <w:rsid w:val="00191183"/>
    <w:rsid w:val="001D6FAB"/>
    <w:rsid w:val="001E0F13"/>
    <w:rsid w:val="001F4ADF"/>
    <w:rsid w:val="001F4F85"/>
    <w:rsid w:val="00206D40"/>
    <w:rsid w:val="002252DA"/>
    <w:rsid w:val="002478D0"/>
    <w:rsid w:val="002501E5"/>
    <w:rsid w:val="002612CB"/>
    <w:rsid w:val="002655F6"/>
    <w:rsid w:val="002A0134"/>
    <w:rsid w:val="002C4237"/>
    <w:rsid w:val="003033DB"/>
    <w:rsid w:val="00306B51"/>
    <w:rsid w:val="00335FD8"/>
    <w:rsid w:val="003430EF"/>
    <w:rsid w:val="003900A7"/>
    <w:rsid w:val="00391AB6"/>
    <w:rsid w:val="003B123B"/>
    <w:rsid w:val="003B2356"/>
    <w:rsid w:val="003D4A99"/>
    <w:rsid w:val="003F7C39"/>
    <w:rsid w:val="00401A43"/>
    <w:rsid w:val="00416754"/>
    <w:rsid w:val="00422F96"/>
    <w:rsid w:val="00426838"/>
    <w:rsid w:val="00431A29"/>
    <w:rsid w:val="00446716"/>
    <w:rsid w:val="004541BE"/>
    <w:rsid w:val="004C13AC"/>
    <w:rsid w:val="00523A8E"/>
    <w:rsid w:val="0056637E"/>
    <w:rsid w:val="005B0CB6"/>
    <w:rsid w:val="005E34E7"/>
    <w:rsid w:val="005F32CB"/>
    <w:rsid w:val="00615E1A"/>
    <w:rsid w:val="00625F0A"/>
    <w:rsid w:val="00647824"/>
    <w:rsid w:val="006C7F74"/>
    <w:rsid w:val="006E3C73"/>
    <w:rsid w:val="00707DF4"/>
    <w:rsid w:val="0071402D"/>
    <w:rsid w:val="007412D3"/>
    <w:rsid w:val="00754136"/>
    <w:rsid w:val="0076796F"/>
    <w:rsid w:val="0077108C"/>
    <w:rsid w:val="0077644D"/>
    <w:rsid w:val="007A2D05"/>
    <w:rsid w:val="007E2CF9"/>
    <w:rsid w:val="007F04A9"/>
    <w:rsid w:val="007F1FBF"/>
    <w:rsid w:val="00801E2D"/>
    <w:rsid w:val="00807087"/>
    <w:rsid w:val="00825FB5"/>
    <w:rsid w:val="00851407"/>
    <w:rsid w:val="0086178C"/>
    <w:rsid w:val="008824D4"/>
    <w:rsid w:val="008A3A09"/>
    <w:rsid w:val="008C37D3"/>
    <w:rsid w:val="008D1E78"/>
    <w:rsid w:val="008D5A32"/>
    <w:rsid w:val="009104EF"/>
    <w:rsid w:val="0093489C"/>
    <w:rsid w:val="00941091"/>
    <w:rsid w:val="00950533"/>
    <w:rsid w:val="00957781"/>
    <w:rsid w:val="009730CE"/>
    <w:rsid w:val="00983720"/>
    <w:rsid w:val="009A5704"/>
    <w:rsid w:val="009B100B"/>
    <w:rsid w:val="009C035D"/>
    <w:rsid w:val="009E02ED"/>
    <w:rsid w:val="00A07568"/>
    <w:rsid w:val="00A26D7F"/>
    <w:rsid w:val="00A33F16"/>
    <w:rsid w:val="00A35D3F"/>
    <w:rsid w:val="00A45CAD"/>
    <w:rsid w:val="00A605E6"/>
    <w:rsid w:val="00A71E42"/>
    <w:rsid w:val="00AB4A2C"/>
    <w:rsid w:val="00AC6F6F"/>
    <w:rsid w:val="00AF5DA3"/>
    <w:rsid w:val="00B07CA4"/>
    <w:rsid w:val="00B2037C"/>
    <w:rsid w:val="00B21194"/>
    <w:rsid w:val="00B513BB"/>
    <w:rsid w:val="00B6085A"/>
    <w:rsid w:val="00B725E9"/>
    <w:rsid w:val="00BC4451"/>
    <w:rsid w:val="00BF10A5"/>
    <w:rsid w:val="00BF2658"/>
    <w:rsid w:val="00C12FE2"/>
    <w:rsid w:val="00C41129"/>
    <w:rsid w:val="00C54787"/>
    <w:rsid w:val="00C83F6A"/>
    <w:rsid w:val="00CA76CE"/>
    <w:rsid w:val="00CB0DB5"/>
    <w:rsid w:val="00CD3577"/>
    <w:rsid w:val="00CD5170"/>
    <w:rsid w:val="00CD73B5"/>
    <w:rsid w:val="00CD78ED"/>
    <w:rsid w:val="00CF2514"/>
    <w:rsid w:val="00CF4971"/>
    <w:rsid w:val="00D0738E"/>
    <w:rsid w:val="00D24A75"/>
    <w:rsid w:val="00D51109"/>
    <w:rsid w:val="00D53432"/>
    <w:rsid w:val="00D57DF8"/>
    <w:rsid w:val="00D80D8F"/>
    <w:rsid w:val="00DA390B"/>
    <w:rsid w:val="00DA51A6"/>
    <w:rsid w:val="00DB6C4A"/>
    <w:rsid w:val="00DC12B6"/>
    <w:rsid w:val="00DD1D0E"/>
    <w:rsid w:val="00DD4821"/>
    <w:rsid w:val="00E155FE"/>
    <w:rsid w:val="00E25227"/>
    <w:rsid w:val="00E666C9"/>
    <w:rsid w:val="00E747AD"/>
    <w:rsid w:val="00E76A49"/>
    <w:rsid w:val="00E9454B"/>
    <w:rsid w:val="00F10096"/>
    <w:rsid w:val="00F166A5"/>
    <w:rsid w:val="00F34840"/>
    <w:rsid w:val="00F50DEC"/>
    <w:rsid w:val="00F513C3"/>
    <w:rsid w:val="00F62F9A"/>
    <w:rsid w:val="00F85317"/>
    <w:rsid w:val="00FA4C7C"/>
    <w:rsid w:val="00FA5EDD"/>
    <w:rsid w:val="00FC67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75BD0"/>
  <w15:chartTrackingRefBased/>
  <w15:docId w15:val="{E1C852FC-3E63-4052-A5F2-5A0D11390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451"/>
    <w:pPr>
      <w:spacing w:before="240" w:after="120" w:line="280" w:lineRule="exact"/>
    </w:pPr>
    <w:rPr>
      <w:rFonts w:ascii="Arial" w:hAnsi="Arial"/>
      <w:sz w:val="22"/>
      <w:lang w:val="en-US" w:eastAsia="ja-JP"/>
    </w:rPr>
  </w:style>
  <w:style w:type="paragraph" w:styleId="Heading1">
    <w:name w:val="heading 1"/>
    <w:basedOn w:val="Normal"/>
    <w:next w:val="Normal"/>
    <w:link w:val="Heading1Char"/>
    <w:uiPriority w:val="9"/>
    <w:qFormat/>
    <w:rsid w:val="002501E5"/>
    <w:pPr>
      <w:keepNext/>
      <w:keepLines/>
      <w:spacing w:before="400" w:line="440" w:lineRule="exact"/>
      <w:contextualSpacing/>
      <w:outlineLvl w:val="0"/>
    </w:pPr>
    <w:rPr>
      <w:rFonts w:eastAsiaTheme="majorEastAsia" w:cstheme="majorBidi"/>
      <w:b/>
      <w:bCs/>
      <w:color w:val="00427A"/>
      <w:kern w:val="40"/>
      <w:sz w:val="36"/>
      <w:szCs w:val="48"/>
    </w:rPr>
  </w:style>
  <w:style w:type="paragraph" w:styleId="Heading2">
    <w:name w:val="heading 2"/>
    <w:basedOn w:val="Normal"/>
    <w:next w:val="Normal"/>
    <w:link w:val="Heading2Char"/>
    <w:uiPriority w:val="9"/>
    <w:unhideWhenUsed/>
    <w:qFormat/>
    <w:rsid w:val="003B123B"/>
    <w:pPr>
      <w:keepNext/>
      <w:keepLines/>
      <w:spacing w:before="300" w:line="390" w:lineRule="exact"/>
      <w:contextualSpacing/>
      <w:outlineLvl w:val="1"/>
    </w:pPr>
    <w:rPr>
      <w:rFonts w:eastAsiaTheme="majorEastAsia" w:cstheme="majorBidi"/>
      <w:b/>
      <w:color w:val="00427A"/>
      <w:kern w:val="28"/>
      <w:sz w:val="30"/>
      <w:szCs w:val="36"/>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rsid w:val="007E2CF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401A43"/>
    <w:pPr>
      <w:spacing w:line="240" w:lineRule="auto"/>
      <w:contextualSpacing/>
    </w:pPr>
    <w:rPr>
      <w:rFonts w:eastAsiaTheme="majorEastAsia" w:cstheme="majorBidi"/>
      <w:b/>
      <w:bCs/>
      <w:color w:val="00427A"/>
      <w:kern w:val="28"/>
      <w:sz w:val="56"/>
      <w:szCs w:val="84"/>
    </w:rPr>
  </w:style>
  <w:style w:type="character" w:customStyle="1" w:styleId="TitleChar">
    <w:name w:val="Title Char"/>
    <w:basedOn w:val="DefaultParagraphFont"/>
    <w:link w:val="Title"/>
    <w:uiPriority w:val="10"/>
    <w:rsid w:val="00401A43"/>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2501E5"/>
    <w:rPr>
      <w:rFonts w:ascii="Arial" w:eastAsiaTheme="majorEastAsia" w:hAnsi="Arial" w:cstheme="majorBidi"/>
      <w:b/>
      <w:bCs/>
      <w:color w:val="00427A"/>
      <w:kern w:val="40"/>
      <w:sz w:val="36"/>
      <w:szCs w:val="48"/>
      <w:lang w:val="en-US" w:eastAsia="ja-JP"/>
    </w:rPr>
  </w:style>
  <w:style w:type="character" w:customStyle="1" w:styleId="Heading2Char">
    <w:name w:val="Heading 2 Char"/>
    <w:basedOn w:val="DefaultParagraphFont"/>
    <w:link w:val="Heading2"/>
    <w:uiPriority w:val="9"/>
    <w:rsid w:val="003B123B"/>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8D5A32"/>
    <w:pPr>
      <w:spacing w:line="276" w:lineRule="auto"/>
    </w:pPr>
    <w:rPr>
      <w:rFonts w:cs="Arial"/>
      <w:color w:val="00427A"/>
      <w:sz w:val="30"/>
      <w:szCs w:val="30"/>
      <w:u w:color="000000"/>
    </w:rPr>
  </w:style>
  <w:style w:type="paragraph" w:styleId="BodyText">
    <w:name w:val="Body Text"/>
    <w:basedOn w:val="Normal"/>
    <w:link w:val="BodyTextChar"/>
    <w:uiPriority w:val="99"/>
    <w:unhideWhenUsed/>
    <w:qFormat/>
    <w:rsid w:val="008D5A32"/>
  </w:style>
  <w:style w:type="character" w:customStyle="1" w:styleId="BodyTextChar">
    <w:name w:val="Body Text Char"/>
    <w:basedOn w:val="DefaultParagraphFont"/>
    <w:link w:val="BodyText"/>
    <w:uiPriority w:val="99"/>
    <w:rsid w:val="008D5A32"/>
    <w:rPr>
      <w:rFonts w:ascii="Arial" w:hAnsi="Arial"/>
      <w:sz w:val="22"/>
      <w:lang w:val="en-US" w:eastAsia="ja-JP"/>
    </w:rPr>
  </w:style>
  <w:style w:type="table" w:styleId="TableGrid">
    <w:name w:val="Table Grid"/>
    <w:basedOn w:val="TableNormal"/>
    <w:uiPriority w:val="5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customStyle="1" w:styleId="Heading5Char">
    <w:name w:val="Heading 5 Char"/>
    <w:basedOn w:val="DefaultParagraphFont"/>
    <w:link w:val="Heading5"/>
    <w:uiPriority w:val="9"/>
    <w:rsid w:val="007E2CF9"/>
    <w:rPr>
      <w:rFonts w:asciiTheme="majorHAnsi" w:eastAsiaTheme="majorEastAsia" w:hAnsiTheme="majorHAnsi" w:cstheme="majorBidi"/>
      <w:color w:val="2F5496" w:themeColor="accent1" w:themeShade="BF"/>
      <w:sz w:val="22"/>
    </w:rPr>
  </w:style>
  <w:style w:type="paragraph" w:styleId="Subtitle">
    <w:name w:val="Subtitle"/>
    <w:basedOn w:val="Normal"/>
    <w:next w:val="Normal"/>
    <w:link w:val="SubtitleChar"/>
    <w:uiPriority w:val="11"/>
    <w:qFormat/>
    <w:rsid w:val="002501E5"/>
    <w:pPr>
      <w:numPr>
        <w:ilvl w:val="1"/>
      </w:numPr>
      <w:spacing w:line="240" w:lineRule="auto"/>
    </w:pPr>
    <w:rPr>
      <w:rFonts w:eastAsiaTheme="minorEastAsia" w:cs="Arial"/>
      <w:color w:val="0099CC"/>
      <w:sz w:val="36"/>
      <w:szCs w:val="36"/>
    </w:rPr>
  </w:style>
  <w:style w:type="character" w:customStyle="1" w:styleId="SubtitleChar">
    <w:name w:val="Subtitle Char"/>
    <w:basedOn w:val="DefaultParagraphFont"/>
    <w:link w:val="Subtitle"/>
    <w:uiPriority w:val="11"/>
    <w:rsid w:val="002501E5"/>
    <w:rPr>
      <w:rFonts w:ascii="Arial" w:eastAsiaTheme="minorEastAsia" w:hAnsi="Arial" w:cs="Arial"/>
      <w:color w:val="0099CC"/>
      <w:sz w:val="36"/>
      <w:szCs w:val="36"/>
      <w:lang w:val="en-US" w:eastAsia="ja-JP"/>
    </w:rPr>
  </w:style>
  <w:style w:type="paragraph" w:styleId="NoSpacing">
    <w:name w:val="No Spacing"/>
    <w:uiPriority w:val="1"/>
    <w:qFormat/>
    <w:rsid w:val="008D5A32"/>
    <w:rPr>
      <w:rFonts w:ascii="Arial" w:hAnsi="Arial"/>
      <w:sz w:val="22"/>
      <w:lang w:val="en-US" w:eastAsia="ja-JP"/>
    </w:rPr>
  </w:style>
  <w:style w:type="paragraph" w:styleId="ListParagraph">
    <w:name w:val="List Paragraph"/>
    <w:basedOn w:val="BodyText"/>
    <w:uiPriority w:val="34"/>
    <w:qFormat/>
    <w:rsid w:val="00D57DF8"/>
    <w:pPr>
      <w:numPr>
        <w:numId w:val="2"/>
      </w:numPr>
      <w:spacing w:before="0" w:after="0" w:line="276" w:lineRule="auto"/>
    </w:pPr>
  </w:style>
  <w:style w:type="paragraph" w:customStyle="1" w:styleId="Footertext">
    <w:name w:val="Footer text"/>
    <w:basedOn w:val="Normal"/>
    <w:link w:val="FootertextChar"/>
    <w:qFormat/>
    <w:rsid w:val="0077108C"/>
    <w:pPr>
      <w:spacing w:after="0" w:line="276" w:lineRule="auto"/>
      <w:contextualSpacing/>
    </w:pPr>
    <w:rPr>
      <w:noProof/>
      <w:sz w:val="18"/>
      <w:szCs w:val="18"/>
      <w:lang w:val="en-AU" w:eastAsia="en-AU"/>
    </w:rPr>
  </w:style>
  <w:style w:type="character" w:customStyle="1" w:styleId="FootertextChar">
    <w:name w:val="Footer text Char"/>
    <w:basedOn w:val="DefaultParagraphFont"/>
    <w:link w:val="Footertext"/>
    <w:rsid w:val="0077108C"/>
    <w:rPr>
      <w:rFonts w:ascii="Arial" w:hAnsi="Arial"/>
      <w:noProof/>
      <w:sz w:val="18"/>
      <w:szCs w:val="18"/>
      <w:lang w:eastAsia="en-AU"/>
    </w:rPr>
  </w:style>
  <w:style w:type="character" w:styleId="Hyperlink">
    <w:name w:val="Hyperlink"/>
    <w:basedOn w:val="DefaultParagraphFont"/>
    <w:uiPriority w:val="99"/>
    <w:unhideWhenUsed/>
    <w:rsid w:val="00CD5170"/>
    <w:rPr>
      <w:color w:val="0563C1" w:themeColor="hyperlink"/>
      <w:u w:val="single"/>
    </w:rPr>
  </w:style>
  <w:style w:type="character" w:customStyle="1" w:styleId="UnresolvedMention1">
    <w:name w:val="Unresolved Mention1"/>
    <w:basedOn w:val="DefaultParagraphFont"/>
    <w:uiPriority w:val="99"/>
    <w:semiHidden/>
    <w:unhideWhenUsed/>
    <w:rsid w:val="00CD5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692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www.pir.sa.gov.au/ecatch"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Data\Downloads\Multipurpose%20document%20-%20PIR%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9136D30B0542429C60E1A4DAE08BB7" ma:contentTypeVersion="12" ma:contentTypeDescription="Create a new document." ma:contentTypeScope="" ma:versionID="b35ada916d30b2aec352e562fff8bae4">
  <xsd:schema xmlns:xsd="http://www.w3.org/2001/XMLSchema" xmlns:xs="http://www.w3.org/2001/XMLSchema" xmlns:p="http://schemas.microsoft.com/office/2006/metadata/properties" xmlns:ns2="e096232e-46cb-47bd-82bb-7f6c4a0e016b" xmlns:ns3="e3b94bb9-1a06-4518-8653-564db4d02af4" targetNamespace="http://schemas.microsoft.com/office/2006/metadata/properties" ma:root="true" ma:fieldsID="53c9ee93587e3f7259d6cb90970b73d4" ns2:_="" ns3:_="">
    <xsd:import namespace="e096232e-46cb-47bd-82bb-7f6c4a0e016b"/>
    <xsd:import namespace="e3b94bb9-1a06-4518-8653-564db4d02a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6232e-46cb-47bd-82bb-7f6c4a0e0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94bb9-1a06-4518-8653-564db4d02a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3D2A87C8A9941445E0533AF0780A13BC" version="1.0.0">
  <systemFields>
    <field name="Objective-Id">
      <value order="0">A4683335</value>
    </field>
    <field name="Objective-Title">
      <value order="0">eCatch Quick Reference Guide for Fish Processors</value>
    </field>
    <field name="Objective-Description">
      <value order="0"/>
    </field>
    <field name="Objective-CreationStamp">
      <value order="0">2020-10-26T00:57:39Z</value>
    </field>
    <field name="Objective-IsApproved">
      <value order="0">false</value>
    </field>
    <field name="Objective-IsPublished">
      <value order="0">true</value>
    </field>
    <field name="Objective-DatePublished">
      <value order="0">2021-03-16T01:15:56Z</value>
    </field>
    <field name="Objective-ModificationStamp">
      <value order="0">2021-03-16T01:15:56Z</value>
    </field>
    <field name="Objective-Owner">
      <value order="0">Teagle, Melanie</value>
    </field>
    <field name="Objective-Path">
      <value order="0">Global Folder:01 Fisheries &amp; Aquaculture:Fisheries:Media Releases &amp; Public Relations:Communications General:FISHERIES - Media Releases &amp; Public Relations - Communications General - Fisheries and Aquaculture Sectors / Topics:eCatch:eCatch- quick reference guide for SZRL Processors</value>
    </field>
    <field name="Objective-Parent">
      <value order="0">eCatch- quick reference guide for SZRL Processors</value>
    </field>
    <field name="Objective-State">
      <value order="0">Published</value>
    </field>
    <field name="Objective-VersionId">
      <value order="0">vA7961671</value>
    </field>
    <field name="Objective-Version">
      <value order="0">5.0</value>
    </field>
    <field name="Objective-VersionNumber">
      <value order="0">10</value>
    </field>
    <field name="Objective-VersionComment">
      <value order="0"/>
    </field>
    <field name="Objective-FileNumber">
      <value order="0">FishAq F2013/000070</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Fisheries &amp; Aquaculture F&amp;A</value>
      </field>
      <field name="Objective-Workgroup">
        <value order="0">F&amp;A Operations</value>
      </field>
      <field name="Objective-Section">
        <value order="0"/>
      </field>
      <field name="Objective-Document Type">
        <value order="0">Other</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https://objectivesag.pirsa.sa.gov.au/id:A4683335/document/versions/published</value>
      </field>
      <field name="Objective-Intranet URL Keyword">
        <value order="0">%globals_asset_metadata_PublishedURL%</value>
      </field>
      <field name="Objective-Intranet Short Name">
        <value order="0">A4683335</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D43D69-819D-4A1A-8B56-F5843159345A}">
  <ds:schemaRefs>
    <ds:schemaRef ds:uri="http://schemas.openxmlformats.org/officeDocument/2006/bibliography"/>
  </ds:schemaRefs>
</ds:datastoreItem>
</file>

<file path=customXml/itemProps2.xml><?xml version="1.0" encoding="utf-8"?>
<ds:datastoreItem xmlns:ds="http://schemas.openxmlformats.org/officeDocument/2006/customXml" ds:itemID="{D042282D-D732-47F5-8963-278CF736F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6232e-46cb-47bd-82bb-7f6c4a0e016b"/>
    <ds:schemaRef ds:uri="e3b94bb9-1a06-4518-8653-564db4d02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4.xml><?xml version="1.0" encoding="utf-8"?>
<ds:datastoreItem xmlns:ds="http://schemas.openxmlformats.org/officeDocument/2006/customXml" ds:itemID="{B2F42C5D-5A67-4ECB-AF27-F3A0A0A4969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D96C5B9-F73B-4988-907C-0AE7F00BD3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Multipurpose document - PIR Template (1).dotx</Template>
  <TotalTime>0</TotalTime>
  <Pages>6</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Tarni Wilson</dc:creator>
  <cp:keywords/>
  <dc:description/>
  <cp:lastModifiedBy>Day, Anna (PIRSA)</cp:lastModifiedBy>
  <cp:revision>2</cp:revision>
  <dcterms:created xsi:type="dcterms:W3CDTF">2021-03-16T02:57:00Z</dcterms:created>
  <dcterms:modified xsi:type="dcterms:W3CDTF">2021-03-16T02:57:00Z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A4683335</vt:lpwstr>
  </property>
  <property fmtid="{D5CDD505-2E9C-101B-9397-08002B2CF9AE}" pid="4" name="Objective-Title">
    <vt:lpwstr>eCatch Quick Reference Guide for Fish Processors</vt:lpwstr>
  </property>
  <property fmtid="{D5CDD505-2E9C-101B-9397-08002B2CF9AE}" pid="5" name="Objective-Description">
    <vt:lpwstr/>
  </property>
  <property fmtid="{D5CDD505-2E9C-101B-9397-08002B2CF9AE}" pid="6" name="Objective-CreationStamp">
    <vt:filetime>2020-10-26T00:58:00Z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2021-03-16T01:15:56Z</vt:filetime>
  </property>
  <property fmtid="{D5CDD505-2E9C-101B-9397-08002B2CF9AE}" pid="10" name="Objective-ModificationStamp">
    <vt:filetime>2021-03-16T01:15:56Z</vt:filetime>
  </property>
  <property fmtid="{D5CDD505-2E9C-101B-9397-08002B2CF9AE}" pid="11" name="Objective-Owner">
    <vt:lpwstr>Teagle, Melanie</vt:lpwstr>
  </property>
  <property fmtid="{D5CDD505-2E9C-101B-9397-08002B2CF9AE}" pid="12" name="Objective-Path">
    <vt:lpwstr>Global Folder:01 Fisheries &amp; Aquaculture:Fisheries:Media Releases &amp; Public Relations:Communications General:FISHERIES - Media Releases &amp; Public Relations - Communications General - Fisheries and Aquaculture Sectors / Topics:eCatch:eCatch- quick reference </vt:lpwstr>
  </property>
  <property fmtid="{D5CDD505-2E9C-101B-9397-08002B2CF9AE}" pid="13" name="Objective-Parent">
    <vt:lpwstr>eCatch- quick reference guide for SZRL Processors</vt:lpwstr>
  </property>
  <property fmtid="{D5CDD505-2E9C-101B-9397-08002B2CF9AE}" pid="14" name="Objective-State">
    <vt:lpwstr>Published</vt:lpwstr>
  </property>
  <property fmtid="{D5CDD505-2E9C-101B-9397-08002B2CF9AE}" pid="15" name="Objective-VersionId">
    <vt:lpwstr>vA7961671</vt:lpwstr>
  </property>
  <property fmtid="{D5CDD505-2E9C-101B-9397-08002B2CF9AE}" pid="16" name="Objective-Version">
    <vt:lpwstr>5.0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FishAq F2013/000070</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Fisheries &amp; Aquaculture F&amp;A</vt:lpwstr>
  </property>
  <property fmtid="{D5CDD505-2E9C-101B-9397-08002B2CF9AE}" pid="24" name="Objective-Workgroup">
    <vt:lpwstr>F&amp;A Operations</vt:lpwstr>
  </property>
  <property fmtid="{D5CDD505-2E9C-101B-9397-08002B2CF9AE}" pid="25" name="Objective-Section">
    <vt:lpwstr/>
  </property>
  <property fmtid="{D5CDD505-2E9C-101B-9397-08002B2CF9AE}" pid="26" name="Objective-Document Type">
    <vt:lpwstr>Other</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https://objectivesag.pirsa.sa.gov.au/id:A4683335/document/versions/published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A4683335</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Fisheries &amp; Aquaculture F&amp;A</vt:lpwstr>
  </property>
  <property fmtid="{D5CDD505-2E9C-101B-9397-08002B2CF9AE}" pid="117" name="Objective-Workgroup [system]">
    <vt:lpwstr>F&amp;A Operations</vt:lpwstr>
  </property>
  <property fmtid="{D5CDD505-2E9C-101B-9397-08002B2CF9AE}" pid="118" name="Objective-Section [system]">
    <vt:lpwstr/>
  </property>
  <property fmtid="{D5CDD505-2E9C-101B-9397-08002B2CF9AE}" pid="119" name="Objective-Document Type [system]">
    <vt:lpwstr>Other</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https://objectivesag.pirsa.sa.gov.au/id:A4683335/document/versions/published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A4683335</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0x010100459136D30B0542429C60E1A4DAE08BB7</vt:lpwstr>
  </property>
</Properties>
</file>